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04693B" w14:textId="0927D557" w:rsidR="006D06DD" w:rsidRDefault="002935B0" w:rsidP="006D06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303EB2">
        <w:rPr>
          <w:b/>
          <w:noProof/>
          <w:sz w:val="24"/>
        </w:rPr>
        <w:t>7</w:t>
      </w:r>
      <w:r w:rsidR="006D06DD" w:rsidRPr="001322F1">
        <w:rPr>
          <w:b/>
          <w:noProof/>
          <w:sz w:val="24"/>
        </w:rPr>
        <w:t xml:space="preserve"> </w:t>
      </w:r>
      <w:r w:rsidR="006D06DD">
        <w:rPr>
          <w:b/>
          <w:i/>
          <w:noProof/>
          <w:sz w:val="28"/>
        </w:rPr>
        <w:tab/>
      </w:r>
      <w:r w:rsidR="006D06DD" w:rsidRPr="00261ACD">
        <w:rPr>
          <w:b/>
          <w:i/>
          <w:noProof/>
          <w:sz w:val="28"/>
        </w:rPr>
        <w:t>R2-</w:t>
      </w:r>
      <w:r w:rsidR="009A5B53" w:rsidRPr="00261ACD">
        <w:rPr>
          <w:b/>
          <w:i/>
          <w:noProof/>
          <w:sz w:val="28"/>
        </w:rPr>
        <w:t>1</w:t>
      </w:r>
      <w:r w:rsidR="009A5B53" w:rsidRPr="004D7873">
        <w:rPr>
          <w:b/>
          <w:i/>
          <w:noProof/>
          <w:sz w:val="28"/>
        </w:rPr>
        <w:t>9</w:t>
      </w:r>
      <w:r w:rsidR="00362319">
        <w:rPr>
          <w:b/>
          <w:i/>
          <w:noProof/>
          <w:sz w:val="28"/>
        </w:rPr>
        <w:t>10907</w:t>
      </w:r>
    </w:p>
    <w:p w14:paraId="4004693C" w14:textId="3792BDD4" w:rsidR="006D06DD" w:rsidRDefault="00303EB2" w:rsidP="006D06D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Prague</w:t>
      </w:r>
      <w:r w:rsidR="00C92084" w:rsidRPr="00BA3C1D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CZ</w:t>
      </w:r>
      <w:r w:rsidR="00C92084" w:rsidRPr="00BA3C1D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26</w:t>
      </w:r>
      <w:r w:rsidR="00C92084" w:rsidRPr="00BA3C1D">
        <w:rPr>
          <w:b/>
          <w:sz w:val="24"/>
          <w:szCs w:val="24"/>
          <w:vertAlign w:val="superscript"/>
          <w:lang w:eastAsia="zh-CN"/>
        </w:rPr>
        <w:t>th</w:t>
      </w:r>
      <w:r w:rsidR="00C92084" w:rsidRPr="00BA3C1D">
        <w:rPr>
          <w:b/>
          <w:sz w:val="24"/>
          <w:szCs w:val="24"/>
          <w:lang w:eastAsia="zh-CN"/>
        </w:rPr>
        <w:t xml:space="preserve"> – </w:t>
      </w:r>
      <w:r>
        <w:rPr>
          <w:b/>
          <w:sz w:val="24"/>
          <w:szCs w:val="24"/>
          <w:lang w:eastAsia="zh-CN"/>
        </w:rPr>
        <w:t>30</w:t>
      </w:r>
      <w:r w:rsidR="00C92084" w:rsidRPr="00BA3C1D">
        <w:rPr>
          <w:b/>
          <w:sz w:val="24"/>
          <w:szCs w:val="24"/>
          <w:vertAlign w:val="superscript"/>
          <w:lang w:eastAsia="zh-CN"/>
        </w:rPr>
        <w:t>th</w:t>
      </w:r>
      <w:r w:rsidR="00C92084" w:rsidRPr="00BA3C1D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Aug</w:t>
      </w:r>
      <w:r w:rsidR="00C92084">
        <w:rPr>
          <w:b/>
          <w:sz w:val="24"/>
          <w:szCs w:val="24"/>
          <w:lang w:eastAsia="zh-CN"/>
        </w:rPr>
        <w:t xml:space="preserve"> 2019</w:t>
      </w:r>
      <w:r w:rsidR="006D06DD" w:rsidRPr="00A13F4F">
        <w:rPr>
          <w:b/>
          <w:noProof/>
          <w:sz w:val="24"/>
        </w:rPr>
        <w:t xml:space="preserve"> </w:t>
      </w:r>
      <w:r w:rsidR="006D06DD" w:rsidRPr="00A13F4F">
        <w:rPr>
          <w:b/>
          <w:noProof/>
          <w:sz w:val="24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4004693D" w14:textId="77777777" w:rsidR="006961AD" w:rsidRPr="00B9091D" w:rsidRDefault="006961AD" w:rsidP="006961AD">
      <w:pPr>
        <w:pStyle w:val="a0"/>
        <w:rPr>
          <w:bCs/>
          <w:noProof w:val="0"/>
          <w:sz w:val="24"/>
          <w:lang w:eastAsia="ja-JP"/>
        </w:rPr>
      </w:pPr>
    </w:p>
    <w:p w14:paraId="4004693E" w14:textId="5D31D970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157F1E" w:rsidRPr="00496746">
        <w:rPr>
          <w:rFonts w:eastAsia="宋体" w:cs="Arial"/>
          <w:b/>
          <w:bCs/>
          <w:sz w:val="24"/>
          <w:lang w:val="en-US"/>
        </w:rPr>
        <w:t>11.7</w:t>
      </w:r>
      <w:r w:rsidR="00B10DA2" w:rsidRPr="00496746">
        <w:rPr>
          <w:rFonts w:eastAsia="宋体" w:cs="Arial"/>
          <w:b/>
          <w:bCs/>
          <w:sz w:val="24"/>
          <w:lang w:val="en-US"/>
        </w:rPr>
        <w:t>.</w:t>
      </w:r>
      <w:r w:rsidR="007E2FE7">
        <w:rPr>
          <w:rFonts w:eastAsia="宋体" w:cs="Arial"/>
          <w:b/>
          <w:bCs/>
          <w:sz w:val="24"/>
          <w:lang w:val="en-US"/>
        </w:rPr>
        <w:t>2.3</w:t>
      </w:r>
      <w:bookmarkStart w:id="0" w:name="_GoBack"/>
      <w:bookmarkEnd w:id="0"/>
    </w:p>
    <w:p w14:paraId="4004693F" w14:textId="2561940B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="00EA767C">
        <w:rPr>
          <w:rFonts w:ascii="Arial" w:hAnsi="Arial" w:cs="Arial" w:hint="eastAsia"/>
          <w:b/>
          <w:bCs/>
          <w:sz w:val="24"/>
          <w:lang w:eastAsia="zh-CN"/>
        </w:rPr>
        <w:t>Sharp</w:t>
      </w:r>
    </w:p>
    <w:p w14:paraId="40046940" w14:textId="6209517A" w:rsidR="006961AD" w:rsidRPr="00594D7E" w:rsidRDefault="006961AD" w:rsidP="00C65469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6667AA">
        <w:rPr>
          <w:rFonts w:ascii="Arial" w:hAnsi="Arial" w:cs="Arial" w:hint="eastAsia"/>
          <w:b/>
          <w:bCs/>
          <w:sz w:val="24"/>
          <w:lang w:eastAsia="zh-CN"/>
        </w:rPr>
        <w:t>Feed</w:t>
      </w:r>
      <w:r w:rsidR="006667AA">
        <w:rPr>
          <w:rFonts w:ascii="Arial" w:hAnsi="Arial" w:cs="Arial"/>
          <w:b/>
          <w:bCs/>
          <w:sz w:val="24"/>
          <w:lang w:eastAsia="zh-CN"/>
        </w:rPr>
        <w:t xml:space="preserve">back for </w:t>
      </w:r>
      <w:r w:rsidR="00A73082">
        <w:rPr>
          <w:rFonts w:ascii="Arial" w:hAnsi="Arial" w:cs="Arial" w:hint="eastAsia"/>
          <w:b/>
          <w:bCs/>
          <w:sz w:val="24"/>
          <w:lang w:eastAsia="zh-CN"/>
        </w:rPr>
        <w:t>Ethernet</w:t>
      </w:r>
      <w:r w:rsidR="00A73082">
        <w:rPr>
          <w:rFonts w:ascii="Arial" w:hAnsi="Arial" w:cs="Arial"/>
          <w:b/>
          <w:bCs/>
          <w:sz w:val="24"/>
          <w:lang w:eastAsia="zh-CN"/>
        </w:rPr>
        <w:t xml:space="preserve"> Header Compression</w:t>
      </w:r>
    </w:p>
    <w:p w14:paraId="40046941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40046942" w14:textId="77777777" w:rsidR="007D51E1" w:rsidRPr="0064252A" w:rsidRDefault="005A2C19" w:rsidP="00D03902">
      <w:pPr>
        <w:pStyle w:val="1"/>
        <w:rPr>
          <w:lang w:val="en-US"/>
        </w:rPr>
      </w:pPr>
      <w:r w:rsidRPr="0064252A">
        <w:rPr>
          <w:lang w:val="en-US"/>
        </w:rPr>
        <w:t>Introduction</w:t>
      </w:r>
    </w:p>
    <w:p w14:paraId="73CF2C4B" w14:textId="3A899E3F" w:rsidR="00A53D41" w:rsidRPr="001A610A" w:rsidRDefault="00892E6B" w:rsidP="00A53D41">
      <w:pPr>
        <w:rPr>
          <w:color w:val="000000"/>
          <w:sz w:val="22"/>
          <w:lang w:eastAsia="zh-CN"/>
        </w:rPr>
      </w:pPr>
      <w:r w:rsidRPr="001A610A">
        <w:rPr>
          <w:sz w:val="22"/>
          <w:lang w:eastAsia="zh-CN"/>
        </w:rPr>
        <w:t>In RAN2#106 meeting, f</w:t>
      </w:r>
      <w:r w:rsidR="00E37930">
        <w:rPr>
          <w:sz w:val="22"/>
          <w:lang w:eastAsia="zh-CN"/>
        </w:rPr>
        <w:t>ol</w:t>
      </w:r>
      <w:r w:rsidRPr="001A610A">
        <w:rPr>
          <w:sz w:val="22"/>
          <w:lang w:eastAsia="zh-CN"/>
        </w:rPr>
        <w:t xml:space="preserve">lowing agreements were reached for </w:t>
      </w:r>
      <w:proofErr w:type="gramStart"/>
      <w:r w:rsidRPr="001A610A">
        <w:rPr>
          <w:sz w:val="22"/>
          <w:lang w:eastAsia="zh-CN"/>
        </w:rPr>
        <w:t>EHC</w:t>
      </w:r>
      <w:r w:rsidR="00E37930">
        <w:rPr>
          <w:sz w:val="22"/>
          <w:lang w:eastAsia="zh-CN"/>
        </w:rPr>
        <w:t>[</w:t>
      </w:r>
      <w:proofErr w:type="gramEnd"/>
      <w:r w:rsidR="00E37930">
        <w:rPr>
          <w:sz w:val="22"/>
          <w:lang w:eastAsia="zh-CN"/>
        </w:rPr>
        <w:t>1]</w:t>
      </w:r>
      <w:r w:rsidR="006326DA" w:rsidRPr="001A610A">
        <w:rPr>
          <w:sz w:val="22"/>
          <w:lang w:eastAsia="zh-CN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887DE9" w:rsidRPr="001A610A" w14:paraId="40046946" w14:textId="77777777" w:rsidTr="00887DE9">
        <w:tc>
          <w:tcPr>
            <w:tcW w:w="9605" w:type="dxa"/>
            <w:shd w:val="clear" w:color="auto" w:fill="auto"/>
          </w:tcPr>
          <w:p w14:paraId="7255BA61" w14:textId="77777777" w:rsidR="00892E6B" w:rsidRPr="001A610A" w:rsidRDefault="00892E6B" w:rsidP="00892E6B">
            <w:pPr>
              <w:pStyle w:val="Agreement"/>
              <w:numPr>
                <w:ilvl w:val="0"/>
                <w:numId w:val="45"/>
              </w:numPr>
              <w:rPr>
                <w:sz w:val="22"/>
                <w:lang w:eastAsia="ja-JP"/>
              </w:rPr>
            </w:pPr>
            <w:r w:rsidRPr="001A610A">
              <w:rPr>
                <w:sz w:val="22"/>
                <w:lang w:eastAsia="ja-JP"/>
              </w:rPr>
              <w:t>Ethernet Header Compression (EHC) is configured</w:t>
            </w:r>
            <w:r w:rsidRPr="001A610A">
              <w:rPr>
                <w:rFonts w:hint="eastAsia"/>
                <w:sz w:val="22"/>
                <w:lang w:eastAsia="ja-JP"/>
              </w:rPr>
              <w:t xml:space="preserve"> per DRB</w:t>
            </w:r>
            <w:r w:rsidRPr="001A610A">
              <w:rPr>
                <w:sz w:val="22"/>
                <w:lang w:eastAsia="ja-JP"/>
              </w:rPr>
              <w:t>, separately for UL and DL.</w:t>
            </w:r>
          </w:p>
          <w:p w14:paraId="5DDC13CC" w14:textId="77777777" w:rsidR="00892E6B" w:rsidRPr="001A610A" w:rsidRDefault="00892E6B" w:rsidP="00892E6B">
            <w:pPr>
              <w:pStyle w:val="Agreement"/>
              <w:numPr>
                <w:ilvl w:val="0"/>
                <w:numId w:val="45"/>
              </w:numPr>
              <w:rPr>
                <w:sz w:val="22"/>
                <w:lang w:eastAsia="ja-JP"/>
              </w:rPr>
            </w:pPr>
            <w:r w:rsidRPr="001A610A">
              <w:rPr>
                <w:rFonts w:hint="eastAsia"/>
                <w:sz w:val="22"/>
                <w:lang w:eastAsia="ja-JP"/>
              </w:rPr>
              <w:t xml:space="preserve">Use </w:t>
            </w:r>
            <w:r w:rsidRPr="001A610A">
              <w:rPr>
                <w:sz w:val="22"/>
                <w:lang w:eastAsia="ja-JP"/>
              </w:rPr>
              <w:t>context</w:t>
            </w:r>
            <w:r w:rsidRPr="001A610A">
              <w:rPr>
                <w:rFonts w:hint="eastAsia"/>
                <w:sz w:val="22"/>
                <w:lang w:eastAsia="ja-JP"/>
              </w:rPr>
              <w:t xml:space="preserve"> ID concept such that compressor and decompressor </w:t>
            </w:r>
            <w:r w:rsidRPr="001A610A">
              <w:rPr>
                <w:sz w:val="22"/>
                <w:lang w:eastAsia="ja-JP"/>
              </w:rPr>
              <w:t xml:space="preserve">associates a context ID with Ethernet header contents. </w:t>
            </w:r>
          </w:p>
          <w:p w14:paraId="5EF05CFD" w14:textId="77777777" w:rsidR="00892E6B" w:rsidRPr="001A610A" w:rsidRDefault="00892E6B" w:rsidP="00892E6B">
            <w:pPr>
              <w:pStyle w:val="Agreement"/>
              <w:numPr>
                <w:ilvl w:val="0"/>
                <w:numId w:val="45"/>
              </w:numPr>
              <w:rPr>
                <w:sz w:val="22"/>
                <w:lang w:eastAsia="ja-JP"/>
              </w:rPr>
            </w:pPr>
            <w:r w:rsidRPr="001A610A">
              <w:rPr>
                <w:rFonts w:hint="eastAsia"/>
                <w:sz w:val="22"/>
                <w:lang w:eastAsia="ja-JP"/>
              </w:rPr>
              <w:t>Compression is done with following principle:</w:t>
            </w:r>
          </w:p>
          <w:p w14:paraId="462C349F" w14:textId="77777777" w:rsidR="00892E6B" w:rsidRPr="001A610A" w:rsidRDefault="00892E6B" w:rsidP="00892E6B">
            <w:pPr>
              <w:pStyle w:val="Doc-text2"/>
              <w:ind w:left="1619" w:firstLine="0"/>
              <w:rPr>
                <w:b/>
                <w:sz w:val="22"/>
                <w:lang w:eastAsia="ja-JP"/>
              </w:rPr>
            </w:pPr>
            <w:r w:rsidRPr="001A610A">
              <w:rPr>
                <w:b/>
                <w:sz w:val="22"/>
                <w:lang w:eastAsia="ja-JP"/>
              </w:rPr>
              <w:t xml:space="preserve">- </w:t>
            </w:r>
            <w:r w:rsidRPr="001A610A">
              <w:rPr>
                <w:rFonts w:hint="eastAsia"/>
                <w:b/>
                <w:sz w:val="22"/>
                <w:lang w:eastAsia="ja-JP"/>
              </w:rPr>
              <w:t xml:space="preserve">For Ethernet flow resulting in creation of new context, compressor transmits at least one packet with full header and context id (to establish context in decompressor). </w:t>
            </w:r>
          </w:p>
          <w:p w14:paraId="28EB8204" w14:textId="77777777" w:rsidR="00892E6B" w:rsidRPr="001A610A" w:rsidRDefault="00892E6B" w:rsidP="00892E6B">
            <w:pPr>
              <w:pStyle w:val="Doc-text2"/>
              <w:rPr>
                <w:b/>
                <w:sz w:val="22"/>
                <w:lang w:eastAsia="ja-JP"/>
              </w:rPr>
            </w:pPr>
            <w:r w:rsidRPr="001A610A">
              <w:rPr>
                <w:b/>
                <w:sz w:val="22"/>
                <w:lang w:eastAsia="ja-JP"/>
              </w:rPr>
              <w:tab/>
            </w:r>
            <w:r w:rsidRPr="001A610A">
              <w:rPr>
                <w:rFonts w:hint="eastAsia"/>
                <w:b/>
                <w:sz w:val="22"/>
                <w:lang w:eastAsia="ja-JP"/>
              </w:rPr>
              <w:t>- After above, compressor starts transmits compressed packets.</w:t>
            </w:r>
            <w:r w:rsidRPr="001A610A">
              <w:rPr>
                <w:b/>
                <w:sz w:val="22"/>
                <w:lang w:eastAsia="ja-JP"/>
              </w:rPr>
              <w:t xml:space="preserve"> </w:t>
            </w:r>
            <w:r w:rsidRPr="001A610A">
              <w:rPr>
                <w:b/>
                <w:sz w:val="22"/>
                <w:highlight w:val="yellow"/>
                <w:lang w:eastAsia="ja-JP"/>
              </w:rPr>
              <w:t>FFS if multiple transmissions and/or feedback is needed</w:t>
            </w:r>
            <w:r w:rsidRPr="001A610A">
              <w:rPr>
                <w:b/>
                <w:sz w:val="22"/>
                <w:lang w:eastAsia="ja-JP"/>
              </w:rPr>
              <w:t xml:space="preserve">. </w:t>
            </w:r>
            <w:r w:rsidRPr="001A610A">
              <w:rPr>
                <w:rFonts w:hint="eastAsia"/>
                <w:b/>
                <w:sz w:val="22"/>
                <w:lang w:eastAsia="ja-JP"/>
              </w:rPr>
              <w:t xml:space="preserve"> </w:t>
            </w:r>
          </w:p>
          <w:p w14:paraId="6DE7AD84" w14:textId="77777777" w:rsidR="00892E6B" w:rsidRPr="001A610A" w:rsidRDefault="00892E6B" w:rsidP="00892E6B">
            <w:pPr>
              <w:pStyle w:val="Agreement"/>
              <w:numPr>
                <w:ilvl w:val="0"/>
                <w:numId w:val="45"/>
              </w:numPr>
              <w:rPr>
                <w:sz w:val="22"/>
                <w:lang w:eastAsia="ja-JP"/>
              </w:rPr>
            </w:pPr>
            <w:r w:rsidRPr="001A610A">
              <w:rPr>
                <w:sz w:val="22"/>
                <w:lang w:eastAsia="ja-JP"/>
              </w:rPr>
              <w:t>EHC header</w:t>
            </w:r>
            <w:r w:rsidRPr="001A610A">
              <w:rPr>
                <w:rFonts w:hint="eastAsia"/>
                <w:sz w:val="22"/>
                <w:lang w:eastAsia="ja-JP"/>
              </w:rPr>
              <w:t xml:space="preserve"> </w:t>
            </w:r>
            <w:r w:rsidRPr="001A610A">
              <w:rPr>
                <w:sz w:val="22"/>
                <w:lang w:eastAsia="ja-JP"/>
              </w:rPr>
              <w:t>format</w:t>
            </w:r>
            <w:r w:rsidRPr="001A610A">
              <w:rPr>
                <w:rFonts w:hint="eastAsia"/>
                <w:sz w:val="22"/>
                <w:lang w:eastAsia="ja-JP"/>
              </w:rPr>
              <w:t xml:space="preserve"> is designed to include following mandatory fields:</w:t>
            </w:r>
            <w:r w:rsidRPr="001A610A">
              <w:rPr>
                <w:sz w:val="22"/>
                <w:lang w:eastAsia="ja-JP"/>
              </w:rPr>
              <w:t xml:space="preserve"> </w:t>
            </w:r>
            <w:r w:rsidRPr="001A610A">
              <w:rPr>
                <w:rFonts w:hint="eastAsia"/>
                <w:sz w:val="22"/>
                <w:lang w:eastAsia="ja-JP"/>
              </w:rPr>
              <w:t>Context ID</w:t>
            </w:r>
            <w:r w:rsidRPr="001A610A">
              <w:rPr>
                <w:sz w:val="22"/>
                <w:lang w:eastAsia="ja-JP"/>
              </w:rPr>
              <w:t xml:space="preserve">, </w:t>
            </w:r>
            <w:r w:rsidRPr="001A610A">
              <w:rPr>
                <w:rFonts w:hint="eastAsia"/>
                <w:sz w:val="22"/>
                <w:lang w:eastAsia="ja-JP"/>
              </w:rPr>
              <w:t xml:space="preserve">Indication of header format </w:t>
            </w:r>
            <w:r w:rsidRPr="001A610A">
              <w:rPr>
                <w:sz w:val="22"/>
                <w:lang w:eastAsia="ja-JP"/>
              </w:rPr>
              <w:t>(i.e. full header and compressed header), FFS other field, e.g. profile ID</w:t>
            </w:r>
          </w:p>
          <w:p w14:paraId="40046945" w14:textId="53E77A90" w:rsidR="006326DA" w:rsidRPr="001A610A" w:rsidRDefault="006326DA" w:rsidP="00892E6B">
            <w:pPr>
              <w:spacing w:after="0"/>
              <w:ind w:left="1080"/>
              <w:jc w:val="both"/>
              <w:textAlignment w:val="auto"/>
              <w:rPr>
                <w:bCs/>
                <w:sz w:val="22"/>
              </w:rPr>
            </w:pPr>
          </w:p>
        </w:tc>
      </w:tr>
    </w:tbl>
    <w:p w14:paraId="40046947" w14:textId="77777777" w:rsidR="00486678" w:rsidRPr="001A610A" w:rsidRDefault="00486678" w:rsidP="000A3B91">
      <w:pPr>
        <w:rPr>
          <w:sz w:val="22"/>
          <w:lang w:eastAsia="zh-CN"/>
        </w:rPr>
      </w:pPr>
    </w:p>
    <w:p w14:paraId="40046948" w14:textId="513C36C6" w:rsidR="008E35E0" w:rsidRPr="001A610A" w:rsidRDefault="003A66AC" w:rsidP="00F74973">
      <w:pPr>
        <w:rPr>
          <w:sz w:val="22"/>
          <w:lang w:eastAsia="zh-CN"/>
        </w:rPr>
      </w:pPr>
      <w:r w:rsidRPr="001A610A">
        <w:rPr>
          <w:rFonts w:hint="eastAsia"/>
          <w:sz w:val="22"/>
          <w:lang w:eastAsia="zh-CN"/>
        </w:rPr>
        <w:t>I</w:t>
      </w:r>
      <w:r w:rsidRPr="001A610A">
        <w:rPr>
          <w:sz w:val="22"/>
          <w:lang w:eastAsia="zh-CN"/>
        </w:rPr>
        <w:t>n this contributi</w:t>
      </w:r>
      <w:r w:rsidR="000050BC">
        <w:rPr>
          <w:sz w:val="22"/>
          <w:lang w:eastAsia="zh-CN"/>
        </w:rPr>
        <w:t>o</w:t>
      </w:r>
      <w:r w:rsidRPr="001A610A">
        <w:rPr>
          <w:sz w:val="22"/>
          <w:lang w:eastAsia="zh-CN"/>
        </w:rPr>
        <w:t xml:space="preserve">n, we discuss </w:t>
      </w:r>
      <w:r w:rsidR="00892E6B" w:rsidRPr="001A610A">
        <w:rPr>
          <w:sz w:val="22"/>
          <w:lang w:eastAsia="zh-CN"/>
        </w:rPr>
        <w:t xml:space="preserve">the </w:t>
      </w:r>
      <w:r w:rsidR="00892E6B" w:rsidRPr="001A610A">
        <w:rPr>
          <w:sz w:val="22"/>
          <w:lang w:eastAsia="ja-JP"/>
        </w:rPr>
        <w:t>FFS if multiple transmissions and/or feedback is needed</w:t>
      </w:r>
      <w:r w:rsidRPr="001A610A">
        <w:rPr>
          <w:sz w:val="22"/>
          <w:lang w:eastAsia="zh-CN"/>
        </w:rPr>
        <w:t>.</w:t>
      </w:r>
    </w:p>
    <w:p w14:paraId="40046949" w14:textId="77777777" w:rsidR="00AB79E9" w:rsidRDefault="00AB79E9" w:rsidP="00AB79E9">
      <w:pPr>
        <w:pStyle w:val="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2960B909" w14:textId="38EE36EA" w:rsidR="003C0CC3" w:rsidRPr="001A610A" w:rsidRDefault="001A610A" w:rsidP="005B017A">
      <w:pPr>
        <w:ind w:firstLineChars="100" w:firstLine="220"/>
        <w:jc w:val="both"/>
        <w:rPr>
          <w:sz w:val="22"/>
          <w:lang w:eastAsia="zh-CN"/>
        </w:rPr>
      </w:pPr>
      <w:r w:rsidRPr="001A610A">
        <w:rPr>
          <w:sz w:val="22"/>
          <w:lang w:eastAsia="zh-CN"/>
        </w:rPr>
        <w:t xml:space="preserve">Based on the agreement, it is a common </w:t>
      </w:r>
      <w:r w:rsidR="008D52E9" w:rsidRPr="001A610A">
        <w:rPr>
          <w:sz w:val="22"/>
          <w:lang w:eastAsia="zh-CN"/>
        </w:rPr>
        <w:t>understanding</w:t>
      </w:r>
      <w:r w:rsidRPr="001A610A">
        <w:rPr>
          <w:sz w:val="22"/>
          <w:lang w:eastAsia="zh-CN"/>
        </w:rPr>
        <w:t xml:space="preserve"> that the context used for compressor/decompressor to compress/decompress the packets is established dynamically </w:t>
      </w:r>
      <w:r w:rsidR="00667DD2">
        <w:rPr>
          <w:sz w:val="22"/>
          <w:lang w:eastAsia="zh-CN"/>
        </w:rPr>
        <w:t>rather than</w:t>
      </w:r>
      <w:r w:rsidRPr="001A610A">
        <w:rPr>
          <w:sz w:val="22"/>
          <w:lang w:eastAsia="zh-CN"/>
        </w:rPr>
        <w:t xml:space="preserve"> predefined or configured by RRC. With </w:t>
      </w:r>
      <w:r w:rsidR="00162553">
        <w:rPr>
          <w:sz w:val="22"/>
          <w:lang w:eastAsia="zh-CN"/>
        </w:rPr>
        <w:t>this</w:t>
      </w:r>
      <w:r w:rsidRPr="001A610A">
        <w:rPr>
          <w:sz w:val="22"/>
          <w:lang w:eastAsia="zh-CN"/>
        </w:rPr>
        <w:t xml:space="preserve"> common unders</w:t>
      </w:r>
      <w:r w:rsidR="000050BC">
        <w:rPr>
          <w:sz w:val="22"/>
          <w:lang w:eastAsia="zh-CN"/>
        </w:rPr>
        <w:t>t</w:t>
      </w:r>
      <w:r w:rsidRPr="001A610A">
        <w:rPr>
          <w:sz w:val="22"/>
          <w:lang w:eastAsia="zh-CN"/>
        </w:rPr>
        <w:t xml:space="preserve">anding, </w:t>
      </w:r>
      <w:r w:rsidR="003C0CC3" w:rsidRPr="001A610A">
        <w:rPr>
          <w:sz w:val="22"/>
          <w:lang w:eastAsia="zh-CN"/>
        </w:rPr>
        <w:t>we discuss</w:t>
      </w:r>
      <w:r w:rsidR="00110137" w:rsidRPr="001A610A">
        <w:rPr>
          <w:sz w:val="22"/>
          <w:lang w:eastAsia="zh-CN"/>
        </w:rPr>
        <w:t>ed</w:t>
      </w:r>
      <w:r w:rsidR="003C0CC3" w:rsidRPr="001A610A">
        <w:rPr>
          <w:sz w:val="22"/>
          <w:lang w:eastAsia="zh-CN"/>
        </w:rPr>
        <w:t xml:space="preserve"> the benefit/drawbacks of the mechanism </w:t>
      </w:r>
      <w:r w:rsidRPr="001A610A">
        <w:rPr>
          <w:sz w:val="22"/>
          <w:lang w:eastAsia="zh-CN"/>
        </w:rPr>
        <w:t>of</w:t>
      </w:r>
      <w:r w:rsidR="003C0CC3" w:rsidRPr="001A610A">
        <w:rPr>
          <w:sz w:val="22"/>
          <w:lang w:eastAsia="zh-CN"/>
        </w:rPr>
        <w:t xml:space="preserve"> multiple transmissions and feedback</w:t>
      </w:r>
      <w:r w:rsidR="00110137" w:rsidRPr="001A610A">
        <w:rPr>
          <w:sz w:val="22"/>
          <w:lang w:eastAsia="zh-CN"/>
        </w:rPr>
        <w:t xml:space="preserve"> to establish context between the compressor and decompressor</w:t>
      </w:r>
      <w:r w:rsidRPr="001A610A">
        <w:rPr>
          <w:sz w:val="22"/>
          <w:lang w:eastAsia="zh-CN"/>
        </w:rPr>
        <w:t xml:space="preserve"> in this section</w:t>
      </w:r>
      <w:r w:rsidR="003C0CC3" w:rsidRPr="001A610A">
        <w:rPr>
          <w:sz w:val="22"/>
          <w:lang w:eastAsia="zh-CN"/>
        </w:rPr>
        <w:t>.</w:t>
      </w:r>
      <w:r w:rsidR="008F58FA" w:rsidRPr="001A610A">
        <w:rPr>
          <w:sz w:val="22"/>
          <w:lang w:eastAsia="zh-CN"/>
        </w:rPr>
        <w:t xml:space="preserve"> </w:t>
      </w:r>
    </w:p>
    <w:p w14:paraId="150545EE" w14:textId="0B995A1F" w:rsidR="008853CB" w:rsidRPr="001A610A" w:rsidRDefault="00F50703" w:rsidP="005B017A">
      <w:pPr>
        <w:ind w:firstLineChars="100" w:firstLine="220"/>
        <w:jc w:val="both"/>
        <w:rPr>
          <w:sz w:val="22"/>
          <w:lang w:eastAsia="zh-CN"/>
        </w:rPr>
      </w:pPr>
      <w:r w:rsidRPr="001A610A">
        <w:rPr>
          <w:sz w:val="22"/>
          <w:lang w:eastAsia="zh-CN"/>
        </w:rPr>
        <w:t>According to</w:t>
      </w:r>
      <w:r w:rsidR="008853CB" w:rsidRPr="001A610A">
        <w:rPr>
          <w:sz w:val="22"/>
          <w:lang w:eastAsia="zh-CN"/>
        </w:rPr>
        <w:t xml:space="preserve"> the agreed compression principle, following two options can be consider</w:t>
      </w:r>
      <w:r w:rsidR="0060145E">
        <w:rPr>
          <w:sz w:val="22"/>
          <w:lang w:eastAsia="zh-CN"/>
        </w:rPr>
        <w:t>ed</w:t>
      </w:r>
      <w:r w:rsidR="008853CB" w:rsidRPr="001A610A">
        <w:rPr>
          <w:sz w:val="22"/>
          <w:lang w:eastAsia="zh-CN"/>
        </w:rPr>
        <w:t xml:space="preserve"> for compressor to decide when to start transmits compressed </w:t>
      </w:r>
      <w:r w:rsidR="000050BC" w:rsidRPr="001A610A">
        <w:rPr>
          <w:sz w:val="22"/>
          <w:lang w:eastAsia="zh-CN"/>
        </w:rPr>
        <w:t>packets</w:t>
      </w:r>
      <w:r w:rsidR="00C276B3">
        <w:rPr>
          <w:sz w:val="22"/>
          <w:lang w:eastAsia="zh-CN"/>
        </w:rPr>
        <w:t xml:space="preserve"> </w:t>
      </w:r>
      <w:r w:rsidR="00F0419C">
        <w:rPr>
          <w:sz w:val="22"/>
          <w:lang w:eastAsia="zh-CN"/>
        </w:rPr>
        <w:t>for</w:t>
      </w:r>
      <w:r w:rsidR="00C276B3">
        <w:rPr>
          <w:sz w:val="22"/>
          <w:lang w:eastAsia="zh-CN"/>
        </w:rPr>
        <w:t xml:space="preserve"> an Ethernet flow</w:t>
      </w:r>
      <w:r w:rsidR="008853CB" w:rsidRPr="001A610A">
        <w:rPr>
          <w:sz w:val="22"/>
          <w:lang w:eastAsia="zh-CN"/>
        </w:rPr>
        <w:t>:</w:t>
      </w:r>
    </w:p>
    <w:p w14:paraId="4C83283F" w14:textId="5FDC23C8" w:rsidR="008853CB" w:rsidRPr="001A610A" w:rsidRDefault="008853CB" w:rsidP="005B017A">
      <w:pPr>
        <w:ind w:firstLineChars="100" w:firstLine="221"/>
        <w:jc w:val="both"/>
        <w:rPr>
          <w:sz w:val="22"/>
          <w:lang w:eastAsia="zh-CN"/>
        </w:rPr>
      </w:pPr>
      <w:r w:rsidRPr="001A610A">
        <w:rPr>
          <w:b/>
          <w:sz w:val="22"/>
          <w:lang w:eastAsia="zh-CN"/>
        </w:rPr>
        <w:t>Option 1</w:t>
      </w:r>
      <w:r w:rsidRPr="001A610A">
        <w:rPr>
          <w:sz w:val="22"/>
          <w:lang w:eastAsia="zh-CN"/>
        </w:rPr>
        <w:t xml:space="preserve">: compressor starts to </w:t>
      </w:r>
      <w:r w:rsidR="008D52E9" w:rsidRPr="001A610A">
        <w:rPr>
          <w:sz w:val="22"/>
          <w:lang w:eastAsia="zh-CN"/>
        </w:rPr>
        <w:t>transmit</w:t>
      </w:r>
      <w:r w:rsidRPr="001A610A">
        <w:rPr>
          <w:sz w:val="22"/>
          <w:lang w:eastAsia="zh-CN"/>
        </w:rPr>
        <w:t xml:space="preserve"> compressed </w:t>
      </w:r>
      <w:r w:rsidR="000050BC" w:rsidRPr="001A610A">
        <w:rPr>
          <w:sz w:val="22"/>
          <w:lang w:eastAsia="zh-CN"/>
        </w:rPr>
        <w:t>packets</w:t>
      </w:r>
      <w:r w:rsidRPr="001A610A">
        <w:rPr>
          <w:sz w:val="22"/>
          <w:lang w:eastAsia="zh-CN"/>
        </w:rPr>
        <w:t xml:space="preserve"> after multiple </w:t>
      </w:r>
      <w:r w:rsidR="000050BC" w:rsidRPr="001A610A">
        <w:rPr>
          <w:sz w:val="22"/>
          <w:lang w:eastAsia="zh-CN"/>
        </w:rPr>
        <w:t>transition</w:t>
      </w:r>
      <w:r w:rsidRPr="001A610A">
        <w:rPr>
          <w:sz w:val="22"/>
          <w:lang w:eastAsia="zh-CN"/>
        </w:rPr>
        <w:t xml:space="preserve"> of no compressed packets.</w:t>
      </w:r>
    </w:p>
    <w:p w14:paraId="290BC283" w14:textId="403FE87E" w:rsidR="00ED118A" w:rsidRPr="001A610A" w:rsidRDefault="008853CB" w:rsidP="005B017A">
      <w:pPr>
        <w:ind w:firstLineChars="100" w:firstLine="221"/>
        <w:jc w:val="both"/>
        <w:rPr>
          <w:sz w:val="22"/>
          <w:lang w:eastAsia="zh-CN"/>
        </w:rPr>
      </w:pPr>
      <w:r w:rsidRPr="001A610A">
        <w:rPr>
          <w:b/>
          <w:sz w:val="22"/>
          <w:lang w:eastAsia="zh-CN"/>
        </w:rPr>
        <w:t>Option 2</w:t>
      </w:r>
      <w:r w:rsidRPr="001A610A">
        <w:rPr>
          <w:sz w:val="22"/>
          <w:lang w:eastAsia="zh-CN"/>
        </w:rPr>
        <w:t xml:space="preserve">: compressor starts to </w:t>
      </w:r>
      <w:r w:rsidR="008D52E9" w:rsidRPr="001A610A">
        <w:rPr>
          <w:sz w:val="22"/>
          <w:lang w:eastAsia="zh-CN"/>
        </w:rPr>
        <w:t>transmit</w:t>
      </w:r>
      <w:r w:rsidRPr="001A610A">
        <w:rPr>
          <w:sz w:val="22"/>
          <w:lang w:eastAsia="zh-CN"/>
        </w:rPr>
        <w:t xml:space="preserve"> compressed </w:t>
      </w:r>
      <w:r w:rsidR="008D52E9" w:rsidRPr="001A610A">
        <w:rPr>
          <w:sz w:val="22"/>
          <w:lang w:eastAsia="zh-CN"/>
        </w:rPr>
        <w:t>packets</w:t>
      </w:r>
      <w:r w:rsidRPr="001A610A">
        <w:rPr>
          <w:sz w:val="22"/>
          <w:lang w:eastAsia="zh-CN"/>
        </w:rPr>
        <w:t xml:space="preserve"> after a feedback is received.</w:t>
      </w:r>
    </w:p>
    <w:p w14:paraId="56170B88" w14:textId="621CC140" w:rsidR="00EF07D9" w:rsidRPr="001A610A" w:rsidRDefault="000E6BBE" w:rsidP="005B017A">
      <w:pPr>
        <w:ind w:firstLineChars="100" w:firstLine="220"/>
        <w:jc w:val="both"/>
        <w:rPr>
          <w:sz w:val="22"/>
          <w:lang w:eastAsia="zh-CN"/>
        </w:rPr>
      </w:pPr>
      <w:r w:rsidRPr="001A610A">
        <w:rPr>
          <w:sz w:val="22"/>
          <w:lang w:eastAsia="zh-CN"/>
        </w:rPr>
        <w:t xml:space="preserve">Based on option 1, no feedback is </w:t>
      </w:r>
      <w:r w:rsidR="00A71FF9" w:rsidRPr="001A610A">
        <w:rPr>
          <w:sz w:val="22"/>
          <w:lang w:eastAsia="zh-CN"/>
        </w:rPr>
        <w:t>consider</w:t>
      </w:r>
      <w:r w:rsidRPr="001A610A">
        <w:rPr>
          <w:sz w:val="22"/>
          <w:lang w:eastAsia="zh-CN"/>
        </w:rPr>
        <w:t>ed</w:t>
      </w:r>
      <w:r w:rsidR="00F50703" w:rsidRPr="001A610A">
        <w:rPr>
          <w:sz w:val="22"/>
          <w:lang w:eastAsia="zh-CN"/>
        </w:rPr>
        <w:t>.</w:t>
      </w:r>
      <w:r w:rsidR="00A71FF9" w:rsidRPr="001A610A">
        <w:rPr>
          <w:sz w:val="22"/>
          <w:lang w:eastAsia="zh-CN"/>
        </w:rPr>
        <w:t xml:space="preserve"> </w:t>
      </w:r>
      <w:r w:rsidR="00F50703" w:rsidRPr="001A610A">
        <w:rPr>
          <w:sz w:val="22"/>
          <w:lang w:eastAsia="zh-CN"/>
        </w:rPr>
        <w:t>T</w:t>
      </w:r>
      <w:r w:rsidR="00A71FF9" w:rsidRPr="001A610A">
        <w:rPr>
          <w:sz w:val="22"/>
          <w:lang w:eastAsia="zh-CN"/>
        </w:rPr>
        <w:t xml:space="preserve">he compressor starts to transmit compressed packets after multiple </w:t>
      </w:r>
      <w:r w:rsidR="008D52E9" w:rsidRPr="001A610A">
        <w:rPr>
          <w:sz w:val="22"/>
          <w:lang w:eastAsia="zh-CN"/>
        </w:rPr>
        <w:t>transmitting</w:t>
      </w:r>
      <w:r w:rsidR="00A71FF9" w:rsidRPr="001A610A">
        <w:rPr>
          <w:sz w:val="22"/>
          <w:lang w:eastAsia="zh-CN"/>
        </w:rPr>
        <w:t xml:space="preserve"> of no compressed packets regardless </w:t>
      </w:r>
      <w:r w:rsidR="00140E0C" w:rsidRPr="001A610A">
        <w:rPr>
          <w:sz w:val="22"/>
          <w:lang w:eastAsia="zh-CN"/>
        </w:rPr>
        <w:t>whether</w:t>
      </w:r>
      <w:r w:rsidR="00A71FF9" w:rsidRPr="001A610A">
        <w:rPr>
          <w:sz w:val="22"/>
          <w:lang w:eastAsia="zh-CN"/>
        </w:rPr>
        <w:t xml:space="preserve"> th</w:t>
      </w:r>
      <w:r w:rsidR="00F50703" w:rsidRPr="001A610A">
        <w:rPr>
          <w:sz w:val="22"/>
          <w:lang w:eastAsia="zh-CN"/>
        </w:rPr>
        <w:t>e</w:t>
      </w:r>
      <w:r w:rsidR="00A71FF9" w:rsidRPr="001A610A">
        <w:rPr>
          <w:sz w:val="22"/>
          <w:lang w:eastAsia="zh-CN"/>
        </w:rPr>
        <w:t xml:space="preserve">se </w:t>
      </w:r>
      <w:r w:rsidR="008D52E9" w:rsidRPr="001A610A">
        <w:rPr>
          <w:sz w:val="22"/>
          <w:lang w:eastAsia="zh-CN"/>
        </w:rPr>
        <w:t>packets</w:t>
      </w:r>
      <w:r w:rsidR="00A71FF9" w:rsidRPr="001A610A">
        <w:rPr>
          <w:sz w:val="22"/>
          <w:lang w:eastAsia="zh-CN"/>
        </w:rPr>
        <w:t xml:space="preserve"> are received successfully by the decompressor</w:t>
      </w:r>
      <w:r w:rsidR="00140E0C" w:rsidRPr="001A610A">
        <w:rPr>
          <w:sz w:val="22"/>
          <w:lang w:eastAsia="zh-CN"/>
        </w:rPr>
        <w:t xml:space="preserve"> or not</w:t>
      </w:r>
      <w:r w:rsidR="00A71FF9" w:rsidRPr="001A610A">
        <w:rPr>
          <w:sz w:val="22"/>
          <w:lang w:eastAsia="zh-CN"/>
        </w:rPr>
        <w:t xml:space="preserve">. </w:t>
      </w:r>
      <w:r w:rsidR="00140E0C" w:rsidRPr="001A610A">
        <w:rPr>
          <w:sz w:val="22"/>
          <w:lang w:eastAsia="zh-CN"/>
        </w:rPr>
        <w:t>In the worst case, i</w:t>
      </w:r>
      <w:r w:rsidR="00A71FF9" w:rsidRPr="001A610A">
        <w:rPr>
          <w:sz w:val="22"/>
          <w:lang w:eastAsia="zh-CN"/>
        </w:rPr>
        <w:t>f th</w:t>
      </w:r>
      <w:r w:rsidR="00F50703" w:rsidRPr="001A610A">
        <w:rPr>
          <w:sz w:val="22"/>
          <w:lang w:eastAsia="zh-CN"/>
        </w:rPr>
        <w:t>e</w:t>
      </w:r>
      <w:r w:rsidR="00A71FF9" w:rsidRPr="001A610A">
        <w:rPr>
          <w:sz w:val="22"/>
          <w:lang w:eastAsia="zh-CN"/>
        </w:rPr>
        <w:t xml:space="preserve">se packets are lost, all the followed compressed packets </w:t>
      </w:r>
      <w:r w:rsidR="008D52E9" w:rsidRPr="001A610A">
        <w:rPr>
          <w:sz w:val="22"/>
          <w:lang w:eastAsia="zh-CN"/>
        </w:rPr>
        <w:t>cannot</w:t>
      </w:r>
      <w:r w:rsidR="00A71FF9" w:rsidRPr="001A610A">
        <w:rPr>
          <w:sz w:val="22"/>
          <w:lang w:eastAsia="zh-CN"/>
        </w:rPr>
        <w:t xml:space="preserve"> be decompressed and will be discard or stuck in the receive buffer.</w:t>
      </w:r>
    </w:p>
    <w:p w14:paraId="6764238E" w14:textId="09E85034" w:rsidR="00705CE4" w:rsidRDefault="00BC4CDC" w:rsidP="005B017A">
      <w:pPr>
        <w:ind w:firstLineChars="100" w:firstLine="220"/>
        <w:jc w:val="both"/>
        <w:rPr>
          <w:sz w:val="22"/>
          <w:lang w:eastAsia="zh-CN"/>
        </w:rPr>
      </w:pPr>
      <w:r w:rsidRPr="001A610A">
        <w:rPr>
          <w:sz w:val="22"/>
          <w:lang w:eastAsia="zh-CN"/>
        </w:rPr>
        <w:lastRenderedPageBreak/>
        <w:t>Based on option 2,</w:t>
      </w:r>
      <w:r w:rsidR="00870632" w:rsidRPr="001A610A">
        <w:rPr>
          <w:sz w:val="22"/>
          <w:lang w:eastAsia="zh-CN"/>
        </w:rPr>
        <w:t xml:space="preserve"> the compressor </w:t>
      </w:r>
      <w:r w:rsidR="00F50703" w:rsidRPr="001A610A">
        <w:rPr>
          <w:sz w:val="22"/>
          <w:lang w:eastAsia="zh-CN"/>
        </w:rPr>
        <w:t xml:space="preserve">does not </w:t>
      </w:r>
      <w:r w:rsidR="00870632" w:rsidRPr="001A610A">
        <w:rPr>
          <w:sz w:val="22"/>
          <w:lang w:eastAsia="zh-CN"/>
        </w:rPr>
        <w:t xml:space="preserve">start to transmit the compressed packet </w:t>
      </w:r>
      <w:r w:rsidR="00F50703" w:rsidRPr="001A610A">
        <w:rPr>
          <w:sz w:val="22"/>
          <w:lang w:eastAsia="zh-CN"/>
        </w:rPr>
        <w:t>until</w:t>
      </w:r>
      <w:r w:rsidR="00870632" w:rsidRPr="001A610A">
        <w:rPr>
          <w:sz w:val="22"/>
          <w:lang w:eastAsia="zh-CN"/>
        </w:rPr>
        <w:t xml:space="preserve"> feedback is received</w:t>
      </w:r>
      <w:r w:rsidRPr="001A610A">
        <w:rPr>
          <w:sz w:val="22"/>
          <w:lang w:eastAsia="zh-CN"/>
        </w:rPr>
        <w:t>.</w:t>
      </w:r>
      <w:r w:rsidR="0080350D">
        <w:rPr>
          <w:sz w:val="22"/>
          <w:lang w:eastAsia="zh-CN"/>
        </w:rPr>
        <w:t xml:space="preserve"> T</w:t>
      </w:r>
      <w:r w:rsidR="00EA375B">
        <w:rPr>
          <w:sz w:val="22"/>
          <w:lang w:eastAsia="zh-CN"/>
        </w:rPr>
        <w:t>he compressor</w:t>
      </w:r>
      <w:r w:rsidRPr="001A610A">
        <w:rPr>
          <w:sz w:val="22"/>
          <w:lang w:eastAsia="zh-CN"/>
        </w:rPr>
        <w:t xml:space="preserve"> can ensure that</w:t>
      </w:r>
      <w:r w:rsidR="00870632" w:rsidRPr="001A610A">
        <w:rPr>
          <w:sz w:val="22"/>
          <w:lang w:eastAsia="zh-CN"/>
        </w:rPr>
        <w:t xml:space="preserve"> the context has been </w:t>
      </w:r>
      <w:r w:rsidR="008D52E9" w:rsidRPr="001A610A">
        <w:rPr>
          <w:sz w:val="22"/>
          <w:lang w:eastAsia="zh-CN"/>
        </w:rPr>
        <w:t>established</w:t>
      </w:r>
      <w:r w:rsidR="00870632" w:rsidRPr="001A610A">
        <w:rPr>
          <w:sz w:val="22"/>
          <w:lang w:eastAsia="zh-CN"/>
        </w:rPr>
        <w:t xml:space="preserve"> in the decompressor</w:t>
      </w:r>
      <w:r w:rsidRPr="001A610A">
        <w:rPr>
          <w:sz w:val="22"/>
          <w:lang w:eastAsia="zh-CN"/>
        </w:rPr>
        <w:t xml:space="preserve"> when </w:t>
      </w:r>
      <w:r w:rsidR="00EA375B">
        <w:rPr>
          <w:sz w:val="22"/>
          <w:lang w:eastAsia="zh-CN"/>
        </w:rPr>
        <w:t>it</w:t>
      </w:r>
      <w:r w:rsidRPr="001A610A">
        <w:rPr>
          <w:sz w:val="22"/>
          <w:lang w:eastAsia="zh-CN"/>
        </w:rPr>
        <w:t xml:space="preserve"> decides to transmit the compressed packets</w:t>
      </w:r>
      <w:r w:rsidR="00870632" w:rsidRPr="001A610A">
        <w:rPr>
          <w:sz w:val="22"/>
          <w:lang w:eastAsia="zh-CN"/>
        </w:rPr>
        <w:t>.</w:t>
      </w:r>
    </w:p>
    <w:p w14:paraId="44660B27" w14:textId="33A18085" w:rsidR="00705CE4" w:rsidRPr="00705CE4" w:rsidRDefault="00705CE4" w:rsidP="005B017A">
      <w:pPr>
        <w:ind w:firstLineChars="100" w:firstLine="221"/>
        <w:jc w:val="both"/>
        <w:rPr>
          <w:b/>
          <w:sz w:val="22"/>
          <w:lang w:eastAsia="zh-CN"/>
        </w:rPr>
      </w:pPr>
      <w:r w:rsidRPr="00705CE4">
        <w:rPr>
          <w:b/>
          <w:sz w:val="22"/>
          <w:lang w:eastAsia="zh-CN"/>
        </w:rPr>
        <w:t xml:space="preserve">Proposal 1: Compressor starts to transmit compressed </w:t>
      </w:r>
      <w:r w:rsidR="008D52E9" w:rsidRPr="00705CE4">
        <w:rPr>
          <w:b/>
          <w:sz w:val="22"/>
          <w:lang w:eastAsia="zh-CN"/>
        </w:rPr>
        <w:t>packets</w:t>
      </w:r>
      <w:r w:rsidRPr="00705CE4">
        <w:rPr>
          <w:b/>
          <w:sz w:val="22"/>
          <w:lang w:eastAsia="zh-CN"/>
        </w:rPr>
        <w:t xml:space="preserve"> after a feedback is received</w:t>
      </w:r>
      <w:r>
        <w:rPr>
          <w:b/>
          <w:sz w:val="22"/>
          <w:lang w:eastAsia="zh-CN"/>
        </w:rPr>
        <w:t>.</w:t>
      </w:r>
    </w:p>
    <w:p w14:paraId="027BD757" w14:textId="34AAFFD1" w:rsidR="005F49D0" w:rsidRDefault="00BC4CDC" w:rsidP="005B017A">
      <w:pPr>
        <w:ind w:firstLineChars="100" w:firstLine="220"/>
        <w:jc w:val="both"/>
        <w:rPr>
          <w:sz w:val="22"/>
          <w:lang w:eastAsia="zh-CN"/>
        </w:rPr>
      </w:pPr>
      <w:r w:rsidRPr="001A610A">
        <w:rPr>
          <w:sz w:val="22"/>
          <w:lang w:eastAsia="zh-CN"/>
        </w:rPr>
        <w:t xml:space="preserve"> For AM DRB, an indication of successful delivery of a PDCP PDU can be received from lower layer if it is transmitted successfully</w:t>
      </w:r>
      <w:r w:rsidR="00EB3E4E">
        <w:rPr>
          <w:sz w:val="22"/>
          <w:lang w:eastAsia="zh-CN"/>
        </w:rPr>
        <w:t>, s</w:t>
      </w:r>
      <w:r w:rsidRPr="001A610A">
        <w:rPr>
          <w:sz w:val="22"/>
          <w:lang w:eastAsia="zh-CN"/>
        </w:rPr>
        <w:t xml:space="preserve">uch indication can be considered as </w:t>
      </w:r>
      <w:r w:rsidR="00475640">
        <w:rPr>
          <w:sz w:val="22"/>
          <w:lang w:eastAsia="zh-CN"/>
        </w:rPr>
        <w:t>a kind of</w:t>
      </w:r>
      <w:r w:rsidRPr="001A610A">
        <w:rPr>
          <w:sz w:val="22"/>
          <w:lang w:eastAsia="zh-CN"/>
        </w:rPr>
        <w:t xml:space="preserve"> feedback.</w:t>
      </w:r>
      <w:r w:rsidR="009C20CC" w:rsidRPr="001A610A">
        <w:rPr>
          <w:sz w:val="22"/>
          <w:lang w:eastAsia="zh-CN"/>
        </w:rPr>
        <w:t xml:space="preserve"> So, for AM DRB, compressor can starts to </w:t>
      </w:r>
      <w:r w:rsidR="008D52E9" w:rsidRPr="001A610A">
        <w:rPr>
          <w:sz w:val="22"/>
          <w:lang w:eastAsia="zh-CN"/>
        </w:rPr>
        <w:t>transmit</w:t>
      </w:r>
      <w:r w:rsidR="009C20CC" w:rsidRPr="001A610A">
        <w:rPr>
          <w:sz w:val="22"/>
          <w:lang w:eastAsia="zh-CN"/>
        </w:rPr>
        <w:t xml:space="preserve"> compressed packets when an indication of </w:t>
      </w:r>
      <w:r w:rsidR="00475640">
        <w:rPr>
          <w:sz w:val="22"/>
          <w:lang w:eastAsia="zh-CN"/>
        </w:rPr>
        <w:t>s</w:t>
      </w:r>
      <w:r w:rsidR="009C20CC" w:rsidRPr="001A610A">
        <w:rPr>
          <w:sz w:val="22"/>
          <w:lang w:eastAsia="zh-CN"/>
        </w:rPr>
        <w:t>uccessful delivery of a PDCP PDU that carriers the context</w:t>
      </w:r>
      <w:r w:rsidR="00475640">
        <w:rPr>
          <w:sz w:val="22"/>
          <w:lang w:eastAsia="zh-CN"/>
        </w:rPr>
        <w:t xml:space="preserve"> is received from lower layer.</w:t>
      </w:r>
      <w:r w:rsidR="00B77166">
        <w:rPr>
          <w:sz w:val="22"/>
          <w:lang w:eastAsia="zh-CN"/>
        </w:rPr>
        <w:t xml:space="preserve"> </w:t>
      </w:r>
    </w:p>
    <w:p w14:paraId="1C9E146D" w14:textId="77777777" w:rsidR="00EB3E4E" w:rsidRDefault="005F49D0" w:rsidP="005B017A">
      <w:pPr>
        <w:ind w:firstLineChars="100" w:firstLine="220"/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F</w:t>
      </w:r>
      <w:r w:rsidR="00475640">
        <w:rPr>
          <w:sz w:val="22"/>
          <w:lang w:eastAsia="zh-CN"/>
        </w:rPr>
        <w:t>or UM DRB, there is no indication</w:t>
      </w:r>
      <w:r w:rsidR="00EB3E4E">
        <w:rPr>
          <w:sz w:val="22"/>
          <w:lang w:eastAsia="zh-CN"/>
        </w:rPr>
        <w:t xml:space="preserve"> from lower layer can be received.</w:t>
      </w:r>
      <w:r w:rsidR="00475640">
        <w:rPr>
          <w:sz w:val="22"/>
          <w:lang w:eastAsia="zh-CN"/>
        </w:rPr>
        <w:t xml:space="preserve"> </w:t>
      </w:r>
      <w:r w:rsidR="00EB3E4E">
        <w:rPr>
          <w:sz w:val="22"/>
          <w:lang w:eastAsia="zh-CN"/>
        </w:rPr>
        <w:t>So,</w:t>
      </w:r>
      <w:r w:rsidR="00475640">
        <w:rPr>
          <w:sz w:val="22"/>
          <w:lang w:eastAsia="zh-CN"/>
        </w:rPr>
        <w:t xml:space="preserve"> </w:t>
      </w:r>
      <w:r w:rsidR="00EB3E4E">
        <w:rPr>
          <w:sz w:val="22"/>
          <w:lang w:eastAsia="zh-CN"/>
        </w:rPr>
        <w:t xml:space="preserve">for UM DRB, </w:t>
      </w:r>
      <w:r w:rsidR="00475640">
        <w:rPr>
          <w:sz w:val="22"/>
          <w:lang w:eastAsia="zh-CN"/>
        </w:rPr>
        <w:t xml:space="preserve">other kind of feedback should be considered. The simplest way is to </w:t>
      </w:r>
      <w:r w:rsidR="00B77166">
        <w:rPr>
          <w:sz w:val="22"/>
          <w:lang w:eastAsia="zh-CN"/>
        </w:rPr>
        <w:t>define a new type of</w:t>
      </w:r>
      <w:r w:rsidR="00475640">
        <w:rPr>
          <w:sz w:val="22"/>
          <w:lang w:eastAsia="zh-CN"/>
        </w:rPr>
        <w:t xml:space="preserve"> PDCP control PDU to carry the feedback.</w:t>
      </w:r>
      <w:r w:rsidR="00B77166">
        <w:rPr>
          <w:sz w:val="22"/>
          <w:lang w:eastAsia="zh-CN"/>
        </w:rPr>
        <w:t xml:space="preserve"> </w:t>
      </w:r>
    </w:p>
    <w:p w14:paraId="7E2F95F0" w14:textId="37EBD507" w:rsidR="009C20CC" w:rsidRDefault="00B77166" w:rsidP="005B017A">
      <w:pPr>
        <w:ind w:firstLineChars="100" w:firstLine="22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In addition, considering that the </w:t>
      </w:r>
      <w:r w:rsidRPr="001A610A">
        <w:rPr>
          <w:sz w:val="22"/>
          <w:lang w:eastAsia="zh-CN"/>
        </w:rPr>
        <w:t xml:space="preserve">indication of </w:t>
      </w:r>
      <w:r>
        <w:rPr>
          <w:sz w:val="22"/>
          <w:lang w:eastAsia="zh-CN"/>
        </w:rPr>
        <w:t>s</w:t>
      </w:r>
      <w:r w:rsidRPr="001A610A">
        <w:rPr>
          <w:sz w:val="22"/>
          <w:lang w:eastAsia="zh-CN"/>
        </w:rPr>
        <w:t>uccessful delivery of a PDCP PDU</w:t>
      </w:r>
      <w:r>
        <w:rPr>
          <w:sz w:val="22"/>
          <w:lang w:eastAsia="zh-CN"/>
        </w:rPr>
        <w:t xml:space="preserve"> is not so timely, PDCP control PDU to carry the feedback should also be applied to AM DRB and context ID is carried in the new type of PDCP control PDU</w:t>
      </w:r>
      <w:r w:rsidR="009F56C2">
        <w:rPr>
          <w:sz w:val="22"/>
          <w:lang w:eastAsia="zh-CN"/>
        </w:rPr>
        <w:t xml:space="preserve"> to indicate which Ethernet flow</w:t>
      </w:r>
      <w:r w:rsidR="00895FE7">
        <w:rPr>
          <w:sz w:val="22"/>
          <w:lang w:eastAsia="zh-CN"/>
        </w:rPr>
        <w:t xml:space="preserve"> </w:t>
      </w:r>
      <w:r w:rsidR="009F56C2">
        <w:rPr>
          <w:sz w:val="22"/>
          <w:lang w:eastAsia="zh-CN"/>
        </w:rPr>
        <w:t>the feedback is</w:t>
      </w:r>
      <w:r w:rsidR="00895FE7">
        <w:rPr>
          <w:sz w:val="22"/>
          <w:lang w:eastAsia="zh-CN"/>
        </w:rPr>
        <w:t xml:space="preserve"> for</w:t>
      </w:r>
      <w:r>
        <w:rPr>
          <w:sz w:val="22"/>
          <w:lang w:eastAsia="zh-CN"/>
        </w:rPr>
        <w:t>.</w:t>
      </w:r>
    </w:p>
    <w:p w14:paraId="325079C6" w14:textId="7B0E8E74" w:rsidR="00B77166" w:rsidRDefault="00B77166" w:rsidP="00B77166">
      <w:pPr>
        <w:ind w:firstLineChars="100" w:firstLine="221"/>
        <w:jc w:val="both"/>
        <w:rPr>
          <w:b/>
          <w:sz w:val="22"/>
          <w:lang w:eastAsia="zh-CN"/>
        </w:rPr>
      </w:pPr>
      <w:r w:rsidRPr="00705CE4">
        <w:rPr>
          <w:b/>
          <w:sz w:val="22"/>
          <w:lang w:eastAsia="zh-CN"/>
        </w:rPr>
        <w:t xml:space="preserve">Proposal </w:t>
      </w:r>
      <w:r>
        <w:rPr>
          <w:b/>
          <w:sz w:val="22"/>
          <w:lang w:eastAsia="zh-CN"/>
        </w:rPr>
        <w:t>2</w:t>
      </w:r>
      <w:r w:rsidRPr="00705CE4">
        <w:rPr>
          <w:b/>
          <w:sz w:val="22"/>
          <w:lang w:eastAsia="zh-CN"/>
        </w:rPr>
        <w:t xml:space="preserve">: </w:t>
      </w:r>
      <w:r>
        <w:rPr>
          <w:b/>
          <w:sz w:val="22"/>
          <w:lang w:eastAsia="zh-CN"/>
        </w:rPr>
        <w:t>PDCP Control PDU is used to convey an EHC feedback.</w:t>
      </w:r>
    </w:p>
    <w:p w14:paraId="76949AA3" w14:textId="7FA733D9" w:rsidR="00B77166" w:rsidRPr="00705CE4" w:rsidRDefault="00B77166" w:rsidP="00B77166">
      <w:pPr>
        <w:ind w:firstLineChars="100" w:firstLine="221"/>
        <w:jc w:val="both"/>
        <w:rPr>
          <w:b/>
          <w:sz w:val="22"/>
          <w:lang w:eastAsia="zh-CN"/>
        </w:rPr>
      </w:pPr>
      <w:r w:rsidRPr="00705CE4">
        <w:rPr>
          <w:b/>
          <w:sz w:val="22"/>
          <w:lang w:eastAsia="zh-CN"/>
        </w:rPr>
        <w:t xml:space="preserve">Proposal </w:t>
      </w:r>
      <w:r>
        <w:rPr>
          <w:b/>
          <w:sz w:val="22"/>
          <w:lang w:eastAsia="zh-CN"/>
        </w:rPr>
        <w:t>3</w:t>
      </w:r>
      <w:r w:rsidRPr="00705CE4">
        <w:rPr>
          <w:b/>
          <w:sz w:val="22"/>
          <w:lang w:eastAsia="zh-CN"/>
        </w:rPr>
        <w:t xml:space="preserve">: </w:t>
      </w:r>
      <w:r>
        <w:rPr>
          <w:b/>
          <w:sz w:val="22"/>
          <w:lang w:eastAsia="zh-CN"/>
        </w:rPr>
        <w:t>C</w:t>
      </w:r>
      <w:r>
        <w:rPr>
          <w:rFonts w:hint="eastAsia"/>
          <w:b/>
          <w:sz w:val="22"/>
          <w:lang w:eastAsia="zh-CN"/>
        </w:rPr>
        <w:t>on</w:t>
      </w:r>
      <w:r>
        <w:rPr>
          <w:b/>
          <w:sz w:val="22"/>
          <w:lang w:eastAsia="zh-CN"/>
        </w:rPr>
        <w:t>text ID is included in the PDCP Control PDU used to convey an EHC feedback</w:t>
      </w:r>
      <w:proofErr w:type="gramStart"/>
      <w:r>
        <w:rPr>
          <w:b/>
          <w:sz w:val="22"/>
          <w:lang w:eastAsia="zh-CN"/>
        </w:rPr>
        <w:t>..</w:t>
      </w:r>
      <w:proofErr w:type="gramEnd"/>
    </w:p>
    <w:p w14:paraId="40046966" w14:textId="4331DD61" w:rsidR="0034111C" w:rsidRPr="00EF07D9" w:rsidRDefault="00EE7FA7" w:rsidP="00EF07D9">
      <w:pPr>
        <w:pStyle w:val="1"/>
        <w:rPr>
          <w:rFonts w:eastAsia="宋体"/>
          <w:lang w:val="en-US" w:eastAsia="zh-CN"/>
        </w:rPr>
      </w:pPr>
      <w:r w:rsidRPr="00EF07D9">
        <w:rPr>
          <w:rFonts w:eastAsia="宋体"/>
          <w:lang w:val="en-US" w:eastAsia="zh-CN"/>
        </w:rPr>
        <w:t>Conclusion</w:t>
      </w:r>
    </w:p>
    <w:p w14:paraId="40046967" w14:textId="7EE8221B" w:rsidR="00456B35" w:rsidRPr="001A610A" w:rsidRDefault="00C66F80" w:rsidP="00D22685">
      <w:pPr>
        <w:rPr>
          <w:sz w:val="22"/>
          <w:lang w:eastAsia="ko-KR"/>
        </w:rPr>
      </w:pPr>
      <w:r w:rsidRPr="001A610A">
        <w:rPr>
          <w:sz w:val="22"/>
          <w:lang w:eastAsia="ko-KR"/>
        </w:rPr>
        <w:t>I</w:t>
      </w:r>
      <w:r w:rsidR="00254CB6" w:rsidRPr="001A610A">
        <w:rPr>
          <w:sz w:val="22"/>
          <w:lang w:eastAsia="ko-KR"/>
        </w:rPr>
        <w:t xml:space="preserve">n this contribution, </w:t>
      </w:r>
      <w:r w:rsidR="005741D5" w:rsidRPr="001A610A">
        <w:rPr>
          <w:rFonts w:eastAsia="Malgun Gothic"/>
          <w:sz w:val="22"/>
          <w:lang w:eastAsia="ko-KR"/>
        </w:rPr>
        <w:t>we discuss</w:t>
      </w:r>
      <w:r w:rsidR="00E247E6">
        <w:rPr>
          <w:rFonts w:eastAsia="Malgun Gothic"/>
          <w:sz w:val="22"/>
          <w:lang w:eastAsia="ko-KR"/>
        </w:rPr>
        <w:t>ed</w:t>
      </w:r>
      <w:r w:rsidR="005741D5" w:rsidRPr="001A610A">
        <w:rPr>
          <w:rFonts w:eastAsia="Malgun Gothic"/>
          <w:sz w:val="22"/>
          <w:lang w:eastAsia="ko-KR"/>
        </w:rPr>
        <w:t xml:space="preserve"> </w:t>
      </w:r>
      <w:r w:rsidR="00E247E6">
        <w:rPr>
          <w:rFonts w:eastAsia="Malgun Gothic"/>
          <w:sz w:val="22"/>
          <w:lang w:eastAsia="ko-KR"/>
        </w:rPr>
        <w:t xml:space="preserve">the need of feedback for EHC when compressor decides to </w:t>
      </w:r>
      <w:r w:rsidR="008D52E9">
        <w:rPr>
          <w:rFonts w:eastAsia="Malgun Gothic"/>
          <w:sz w:val="22"/>
          <w:lang w:eastAsia="ko-KR"/>
        </w:rPr>
        <w:t>transmit</w:t>
      </w:r>
      <w:r w:rsidR="00E247E6">
        <w:rPr>
          <w:rFonts w:eastAsia="Malgun Gothic"/>
          <w:sz w:val="22"/>
          <w:lang w:eastAsia="ko-KR"/>
        </w:rPr>
        <w:t xml:space="preserve"> the compressed packets</w:t>
      </w:r>
      <w:r w:rsidR="00E8131C" w:rsidRPr="001A610A">
        <w:rPr>
          <w:sz w:val="22"/>
          <w:lang w:eastAsia="zh-CN"/>
        </w:rPr>
        <w:t>.</w:t>
      </w:r>
      <w:r w:rsidR="00E8131C" w:rsidRPr="001A610A">
        <w:rPr>
          <w:rFonts w:hint="eastAsia"/>
          <w:sz w:val="22"/>
          <w:lang w:eastAsia="zh-CN"/>
        </w:rPr>
        <w:t xml:space="preserve"> </w:t>
      </w:r>
      <w:r w:rsidR="00E8131C" w:rsidRPr="001A610A">
        <w:rPr>
          <w:sz w:val="22"/>
          <w:lang w:eastAsia="zh-CN"/>
        </w:rPr>
        <w:t>W</w:t>
      </w:r>
      <w:r w:rsidR="00A10F7A" w:rsidRPr="001A610A">
        <w:rPr>
          <w:sz w:val="22"/>
          <w:lang w:eastAsia="ko-KR"/>
        </w:rPr>
        <w:t xml:space="preserve">e </w:t>
      </w:r>
      <w:r w:rsidR="001727C3" w:rsidRPr="001A610A">
        <w:rPr>
          <w:sz w:val="22"/>
          <w:lang w:eastAsia="ko-KR"/>
        </w:rPr>
        <w:t>propose the following:</w:t>
      </w:r>
    </w:p>
    <w:p w14:paraId="3CAEDF65" w14:textId="23B20651" w:rsidR="002C6CDC" w:rsidRPr="00705CE4" w:rsidRDefault="00C42497" w:rsidP="002C6CDC">
      <w:pPr>
        <w:rPr>
          <w:b/>
          <w:sz w:val="22"/>
          <w:lang w:eastAsia="zh-CN"/>
        </w:rPr>
      </w:pPr>
      <w:r w:rsidRPr="001A610A">
        <w:rPr>
          <w:b/>
          <w:sz w:val="22"/>
          <w:lang w:eastAsia="zh-CN"/>
        </w:rPr>
        <w:fldChar w:fldCharType="begin"/>
      </w:r>
      <w:r w:rsidRPr="002C6CDC">
        <w:rPr>
          <w:b/>
          <w:sz w:val="22"/>
          <w:lang w:eastAsia="zh-CN"/>
        </w:rPr>
        <w:instrText xml:space="preserve"> REF Proposal_Framework \h </w:instrText>
      </w:r>
      <w:r w:rsidR="001A610A" w:rsidRPr="002C6CDC">
        <w:rPr>
          <w:b/>
          <w:sz w:val="22"/>
          <w:lang w:eastAsia="zh-CN"/>
        </w:rPr>
        <w:instrText xml:space="preserve"> \* MERGEFORMAT </w:instrText>
      </w:r>
      <w:r w:rsidRPr="001A610A">
        <w:rPr>
          <w:b/>
          <w:sz w:val="22"/>
          <w:lang w:eastAsia="zh-CN"/>
        </w:rPr>
      </w:r>
      <w:r w:rsidRPr="001A610A">
        <w:rPr>
          <w:b/>
          <w:sz w:val="22"/>
          <w:lang w:eastAsia="zh-CN"/>
        </w:rPr>
        <w:fldChar w:fldCharType="separate"/>
      </w:r>
      <w:r w:rsidR="002C6CDC" w:rsidRPr="002C6CDC">
        <w:rPr>
          <w:b/>
          <w:sz w:val="22"/>
          <w:lang w:eastAsia="zh-CN"/>
        </w:rPr>
        <w:t>Proposal</w:t>
      </w:r>
      <w:r w:rsidR="002C6CDC" w:rsidRPr="00705CE4">
        <w:rPr>
          <w:b/>
          <w:sz w:val="22"/>
          <w:lang w:eastAsia="zh-CN"/>
        </w:rPr>
        <w:t xml:space="preserve"> 1: Compressor starts to </w:t>
      </w:r>
      <w:r w:rsidR="008D52E9" w:rsidRPr="00705CE4">
        <w:rPr>
          <w:b/>
          <w:sz w:val="22"/>
          <w:lang w:eastAsia="zh-CN"/>
        </w:rPr>
        <w:t>transmit</w:t>
      </w:r>
      <w:r w:rsidR="002C6CDC" w:rsidRPr="00705CE4">
        <w:rPr>
          <w:b/>
          <w:sz w:val="22"/>
          <w:lang w:eastAsia="zh-CN"/>
        </w:rPr>
        <w:t xml:space="preserve"> compressed </w:t>
      </w:r>
      <w:r w:rsidR="008D52E9" w:rsidRPr="00705CE4">
        <w:rPr>
          <w:b/>
          <w:sz w:val="22"/>
          <w:lang w:eastAsia="zh-CN"/>
        </w:rPr>
        <w:t>packets</w:t>
      </w:r>
      <w:r w:rsidR="002C6CDC" w:rsidRPr="00705CE4">
        <w:rPr>
          <w:b/>
          <w:sz w:val="22"/>
          <w:lang w:eastAsia="zh-CN"/>
        </w:rPr>
        <w:t xml:space="preserve"> after a feedback is received</w:t>
      </w:r>
      <w:r w:rsidR="002C6CDC">
        <w:rPr>
          <w:b/>
          <w:sz w:val="22"/>
          <w:lang w:eastAsia="zh-CN"/>
        </w:rPr>
        <w:t>.</w:t>
      </w:r>
    </w:p>
    <w:p w14:paraId="2DB91EB7" w14:textId="08637929" w:rsidR="00F60FE5" w:rsidRDefault="00F60FE5" w:rsidP="00F60FE5">
      <w:pPr>
        <w:rPr>
          <w:b/>
          <w:sz w:val="22"/>
          <w:lang w:eastAsia="zh-CN"/>
        </w:rPr>
      </w:pPr>
      <w:r w:rsidRPr="001A610A">
        <w:rPr>
          <w:b/>
          <w:sz w:val="22"/>
          <w:lang w:eastAsia="zh-CN"/>
        </w:rPr>
        <w:t xml:space="preserve">Proposal </w:t>
      </w:r>
      <w:r w:rsidR="002C6CDC">
        <w:rPr>
          <w:b/>
          <w:sz w:val="22"/>
          <w:lang w:eastAsia="zh-CN"/>
        </w:rPr>
        <w:t>2</w:t>
      </w:r>
      <w:r w:rsidRPr="001A610A">
        <w:rPr>
          <w:b/>
          <w:sz w:val="22"/>
          <w:lang w:eastAsia="zh-CN"/>
        </w:rPr>
        <w:t xml:space="preserve">: </w:t>
      </w:r>
      <w:r w:rsidR="002C6CDC">
        <w:rPr>
          <w:b/>
          <w:sz w:val="22"/>
          <w:lang w:eastAsia="zh-CN"/>
        </w:rPr>
        <w:t>PDCP Control PDU is used to convey an EHC feedback</w:t>
      </w:r>
      <w:r w:rsidR="005F49D0">
        <w:rPr>
          <w:b/>
          <w:sz w:val="22"/>
          <w:lang w:eastAsia="zh-CN"/>
        </w:rPr>
        <w:t>.</w:t>
      </w:r>
    </w:p>
    <w:p w14:paraId="2217DC19" w14:textId="6D1D5FB4" w:rsidR="005F49D0" w:rsidRPr="005F49D0" w:rsidRDefault="008D52E9" w:rsidP="00F60FE5">
      <w:pPr>
        <w:rPr>
          <w:b/>
          <w:sz w:val="22"/>
          <w:lang w:eastAsia="zh-CN"/>
        </w:rPr>
      </w:pPr>
      <w:r>
        <w:rPr>
          <w:b/>
          <w:sz w:val="22"/>
          <w:lang w:eastAsia="zh-CN"/>
        </w:rPr>
        <w:t>Proposal</w:t>
      </w:r>
      <w:r w:rsidR="005F49D0">
        <w:rPr>
          <w:b/>
          <w:sz w:val="22"/>
          <w:lang w:eastAsia="zh-CN"/>
        </w:rPr>
        <w:t xml:space="preserve"> 3: C</w:t>
      </w:r>
      <w:r w:rsidR="005F49D0">
        <w:rPr>
          <w:rFonts w:hint="eastAsia"/>
          <w:b/>
          <w:sz w:val="22"/>
          <w:lang w:eastAsia="zh-CN"/>
        </w:rPr>
        <w:t>on</w:t>
      </w:r>
      <w:r w:rsidR="005F49D0">
        <w:rPr>
          <w:b/>
          <w:sz w:val="22"/>
          <w:lang w:eastAsia="zh-CN"/>
        </w:rPr>
        <w:t>text ID is</w:t>
      </w:r>
      <w:r w:rsidR="00B77166">
        <w:rPr>
          <w:b/>
          <w:sz w:val="22"/>
          <w:lang w:eastAsia="zh-CN"/>
        </w:rPr>
        <w:t xml:space="preserve"> </w:t>
      </w:r>
      <w:r w:rsidR="005F49D0">
        <w:rPr>
          <w:b/>
          <w:sz w:val="22"/>
          <w:lang w:eastAsia="zh-CN"/>
        </w:rPr>
        <w:t>included in the PDCP Control PDU used to convey an EHC feedback.</w:t>
      </w:r>
    </w:p>
    <w:p w14:paraId="4004696C" w14:textId="594AF7F3" w:rsidR="00D7769C" w:rsidRDefault="00C42497" w:rsidP="00D22685">
      <w:pPr>
        <w:rPr>
          <w:lang w:eastAsia="zh-CN"/>
        </w:rPr>
      </w:pPr>
      <w:r w:rsidRPr="001A610A">
        <w:rPr>
          <w:sz w:val="22"/>
          <w:lang w:eastAsia="zh-CN"/>
        </w:rPr>
        <w:fldChar w:fldCharType="end"/>
      </w:r>
    </w:p>
    <w:p w14:paraId="4004696D" w14:textId="77777777" w:rsidR="00920F18" w:rsidRPr="00A10F7A" w:rsidRDefault="00254CB6" w:rsidP="00920F18">
      <w:pPr>
        <w:pStyle w:val="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635A1AAB" w14:textId="3EFAB52D" w:rsidR="00A53D41" w:rsidRPr="001A610A" w:rsidRDefault="00A53D41" w:rsidP="00A53D41">
      <w:pPr>
        <w:rPr>
          <w:sz w:val="22"/>
          <w:lang w:eastAsia="zh-CN"/>
        </w:rPr>
      </w:pPr>
      <w:bookmarkStart w:id="1" w:name="Ref_WID"/>
      <w:bookmarkStart w:id="2" w:name="Ref_TR38825"/>
      <w:bookmarkStart w:id="3" w:name="Ref_SID"/>
      <w:r w:rsidRPr="001A610A">
        <w:rPr>
          <w:rFonts w:hint="eastAsia"/>
          <w:sz w:val="22"/>
          <w:lang w:eastAsia="zh-CN"/>
        </w:rPr>
        <w:t>[</w:t>
      </w:r>
      <w:r w:rsidRPr="001A610A">
        <w:rPr>
          <w:noProof/>
          <w:sz w:val="22"/>
        </w:rPr>
        <w:t>1</w:t>
      </w:r>
      <w:r w:rsidRPr="001A610A">
        <w:rPr>
          <w:rFonts w:hint="eastAsia"/>
          <w:sz w:val="22"/>
          <w:lang w:eastAsia="zh-CN"/>
        </w:rPr>
        <w:t>]</w:t>
      </w:r>
      <w:bookmarkEnd w:id="1"/>
      <w:r w:rsidRPr="001A610A">
        <w:rPr>
          <w:sz w:val="22"/>
          <w:lang w:eastAsia="zh-CN"/>
        </w:rPr>
        <w:tab/>
      </w:r>
      <w:r w:rsidR="00E37930">
        <w:rPr>
          <w:sz w:val="22"/>
          <w:lang w:eastAsia="zh-CN"/>
        </w:rPr>
        <w:t>RAN2#106 chairman’s notes.</w:t>
      </w:r>
      <w:bookmarkEnd w:id="2"/>
      <w:bookmarkEnd w:id="3"/>
    </w:p>
    <w:sectPr w:rsidR="00A53D41" w:rsidRPr="001A610A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BC926" w14:textId="77777777" w:rsidR="0012712A" w:rsidRDefault="0012712A">
      <w:r>
        <w:separator/>
      </w:r>
    </w:p>
  </w:endnote>
  <w:endnote w:type="continuationSeparator" w:id="0">
    <w:p w14:paraId="0756B107" w14:textId="77777777" w:rsidR="0012712A" w:rsidRDefault="0012712A">
      <w:r>
        <w:continuationSeparator/>
      </w:r>
    </w:p>
  </w:endnote>
  <w:endnote w:type="continuationNotice" w:id="1">
    <w:p w14:paraId="4E529314" w14:textId="77777777" w:rsidR="0012712A" w:rsidRDefault="001271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4697D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6231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004697E" w14:textId="77777777" w:rsidR="00340C43" w:rsidRDefault="00340C4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EE4DF" w14:textId="77777777" w:rsidR="0012712A" w:rsidRDefault="0012712A">
      <w:r>
        <w:separator/>
      </w:r>
    </w:p>
  </w:footnote>
  <w:footnote w:type="continuationSeparator" w:id="0">
    <w:p w14:paraId="192437F9" w14:textId="77777777" w:rsidR="0012712A" w:rsidRDefault="0012712A">
      <w:r>
        <w:continuationSeparator/>
      </w:r>
    </w:p>
  </w:footnote>
  <w:footnote w:type="continuationNotice" w:id="1">
    <w:p w14:paraId="6F1982FD" w14:textId="77777777" w:rsidR="0012712A" w:rsidRDefault="001271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7C57D1C"/>
    <w:multiLevelType w:val="hybridMultilevel"/>
    <w:tmpl w:val="9E9AFF3C"/>
    <w:lvl w:ilvl="0" w:tplc="6D002C3E">
      <w:start w:val="20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6"/>
  </w:num>
  <w:num w:numId="3">
    <w:abstractNumId w:val="29"/>
  </w:num>
  <w:num w:numId="4">
    <w:abstractNumId w:val="27"/>
  </w:num>
  <w:num w:numId="5">
    <w:abstractNumId w:val="1"/>
  </w:num>
  <w:num w:numId="6">
    <w:abstractNumId w:val="2"/>
  </w:num>
  <w:num w:numId="7">
    <w:abstractNumId w:val="21"/>
  </w:num>
  <w:num w:numId="8">
    <w:abstractNumId w:val="24"/>
  </w:num>
  <w:num w:numId="9">
    <w:abstractNumId w:val="19"/>
  </w:num>
  <w:num w:numId="10">
    <w:abstractNumId w:val="12"/>
  </w:num>
  <w:num w:numId="11">
    <w:abstractNumId w:val="16"/>
  </w:num>
  <w:num w:numId="12">
    <w:abstractNumId w:val="8"/>
  </w:num>
  <w:num w:numId="13">
    <w:abstractNumId w:val="37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4"/>
  </w:num>
  <w:num w:numId="20">
    <w:abstractNumId w:val="7"/>
  </w:num>
  <w:num w:numId="21">
    <w:abstractNumId w:val="32"/>
  </w:num>
  <w:num w:numId="22">
    <w:abstractNumId w:val="22"/>
  </w:num>
  <w:num w:numId="23">
    <w:abstractNumId w:val="6"/>
  </w:num>
  <w:num w:numId="24">
    <w:abstractNumId w:val="5"/>
  </w:num>
  <w:num w:numId="25">
    <w:abstractNumId w:val="11"/>
  </w:num>
  <w:num w:numId="26">
    <w:abstractNumId w:val="38"/>
  </w:num>
  <w:num w:numId="27">
    <w:abstractNumId w:val="40"/>
  </w:num>
  <w:num w:numId="28">
    <w:abstractNumId w:val="9"/>
  </w:num>
  <w:num w:numId="29">
    <w:abstractNumId w:val="23"/>
  </w:num>
  <w:num w:numId="30">
    <w:abstractNumId w:val="20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6"/>
  </w:num>
  <w:num w:numId="34">
    <w:abstractNumId w:val="26"/>
  </w:num>
  <w:num w:numId="35">
    <w:abstractNumId w:val="31"/>
  </w:num>
  <w:num w:numId="36">
    <w:abstractNumId w:val="3"/>
  </w:num>
  <w:num w:numId="37">
    <w:abstractNumId w:val="30"/>
  </w:num>
  <w:num w:numId="38">
    <w:abstractNumId w:val="16"/>
  </w:num>
  <w:num w:numId="39">
    <w:abstractNumId w:val="25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5"/>
  </w:num>
  <w:num w:numId="45">
    <w:abstractNumId w:val="18"/>
  </w:num>
  <w:num w:numId="46">
    <w:abstractNumId w:val="17"/>
  </w:num>
  <w:num w:numId="47">
    <w:abstractNumId w:val="33"/>
  </w:num>
  <w:num w:numId="48">
    <w:abstractNumId w:val="39"/>
  </w:num>
  <w:num w:numId="49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ED2"/>
    <w:rsid w:val="00003F16"/>
    <w:rsid w:val="00004075"/>
    <w:rsid w:val="0000414E"/>
    <w:rsid w:val="00004371"/>
    <w:rsid w:val="000047C0"/>
    <w:rsid w:val="000048D2"/>
    <w:rsid w:val="00004A30"/>
    <w:rsid w:val="00004B22"/>
    <w:rsid w:val="00004EF8"/>
    <w:rsid w:val="00004F89"/>
    <w:rsid w:val="000050BC"/>
    <w:rsid w:val="000059B8"/>
    <w:rsid w:val="00005AFE"/>
    <w:rsid w:val="00005C0E"/>
    <w:rsid w:val="00005CA5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BBB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2A39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94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45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5CA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499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A3"/>
    <w:rsid w:val="00064AD2"/>
    <w:rsid w:val="00064AD3"/>
    <w:rsid w:val="0006517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3FF9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1BDA"/>
    <w:rsid w:val="000820B6"/>
    <w:rsid w:val="00082171"/>
    <w:rsid w:val="00082495"/>
    <w:rsid w:val="000824E9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0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48"/>
    <w:rsid w:val="00093B9C"/>
    <w:rsid w:val="00093C8F"/>
    <w:rsid w:val="000940CA"/>
    <w:rsid w:val="00094319"/>
    <w:rsid w:val="00094384"/>
    <w:rsid w:val="00094739"/>
    <w:rsid w:val="00094BED"/>
    <w:rsid w:val="00094E3F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32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09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D63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98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70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B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137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736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B3F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12A"/>
    <w:rsid w:val="00127CFA"/>
    <w:rsid w:val="001301F2"/>
    <w:rsid w:val="001302BC"/>
    <w:rsid w:val="00130550"/>
    <w:rsid w:val="001308D4"/>
    <w:rsid w:val="001309FF"/>
    <w:rsid w:val="00130DD5"/>
    <w:rsid w:val="001310C8"/>
    <w:rsid w:val="00131AC5"/>
    <w:rsid w:val="001320D8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E0C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72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35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8BD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7E8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553"/>
    <w:rsid w:val="001626AE"/>
    <w:rsid w:val="001627F2"/>
    <w:rsid w:val="001629BB"/>
    <w:rsid w:val="00162D02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DDA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5F8D"/>
    <w:rsid w:val="00176078"/>
    <w:rsid w:val="001760CE"/>
    <w:rsid w:val="0017678C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67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0"/>
    <w:rsid w:val="001A51A1"/>
    <w:rsid w:val="001A54BE"/>
    <w:rsid w:val="001A56D0"/>
    <w:rsid w:val="001A58CB"/>
    <w:rsid w:val="001A59EC"/>
    <w:rsid w:val="001A5CE1"/>
    <w:rsid w:val="001A5D78"/>
    <w:rsid w:val="001A610A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10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74E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D7F9F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69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443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0B05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0D1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9B5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B7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14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079"/>
    <w:rsid w:val="00227380"/>
    <w:rsid w:val="00227987"/>
    <w:rsid w:val="00227AAA"/>
    <w:rsid w:val="00227AE2"/>
    <w:rsid w:val="00227EF4"/>
    <w:rsid w:val="00227FA9"/>
    <w:rsid w:val="002303BE"/>
    <w:rsid w:val="00230478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0AF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9F7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9CD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A7A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575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5C84"/>
    <w:rsid w:val="00266602"/>
    <w:rsid w:val="00266938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C9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76A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7B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D25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680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5C"/>
    <w:rsid w:val="002961C0"/>
    <w:rsid w:val="002961D4"/>
    <w:rsid w:val="00296279"/>
    <w:rsid w:val="002962C8"/>
    <w:rsid w:val="002966AF"/>
    <w:rsid w:val="002966BE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47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CDC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0D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0A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5A5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8D3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6D72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EB2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DB6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A78"/>
    <w:rsid w:val="00311CE6"/>
    <w:rsid w:val="00311D3F"/>
    <w:rsid w:val="00311FA6"/>
    <w:rsid w:val="00312043"/>
    <w:rsid w:val="00312258"/>
    <w:rsid w:val="003122D5"/>
    <w:rsid w:val="00312506"/>
    <w:rsid w:val="00312A8E"/>
    <w:rsid w:val="00312F68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7A0"/>
    <w:rsid w:val="00314A16"/>
    <w:rsid w:val="00314B3F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02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761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A8B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B83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BB7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319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67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A5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CF0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8B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0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0CC3"/>
    <w:rsid w:val="003C10F5"/>
    <w:rsid w:val="003C148B"/>
    <w:rsid w:val="003C1492"/>
    <w:rsid w:val="003C1504"/>
    <w:rsid w:val="003C16D1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19"/>
    <w:rsid w:val="00402644"/>
    <w:rsid w:val="004026C4"/>
    <w:rsid w:val="004027F6"/>
    <w:rsid w:val="00402B9F"/>
    <w:rsid w:val="00402F0B"/>
    <w:rsid w:val="00402F70"/>
    <w:rsid w:val="004033D5"/>
    <w:rsid w:val="0040378B"/>
    <w:rsid w:val="0040379C"/>
    <w:rsid w:val="00403A3A"/>
    <w:rsid w:val="00403A46"/>
    <w:rsid w:val="00403AAB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803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15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31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187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3ED1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A71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23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9D5"/>
    <w:rsid w:val="00474D47"/>
    <w:rsid w:val="00474DA9"/>
    <w:rsid w:val="00474EB1"/>
    <w:rsid w:val="004752AC"/>
    <w:rsid w:val="0047530E"/>
    <w:rsid w:val="00475640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0B4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BE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6E9B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08E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3FBD"/>
    <w:rsid w:val="00494099"/>
    <w:rsid w:val="004944BD"/>
    <w:rsid w:val="00494566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69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46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37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873"/>
    <w:rsid w:val="004D79B6"/>
    <w:rsid w:val="004D7B1C"/>
    <w:rsid w:val="004D7CB8"/>
    <w:rsid w:val="004D7E8D"/>
    <w:rsid w:val="004D7F33"/>
    <w:rsid w:val="004E0047"/>
    <w:rsid w:val="004E004C"/>
    <w:rsid w:val="004E01EA"/>
    <w:rsid w:val="004E0DC8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3F6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81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001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BA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64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469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533"/>
    <w:rsid w:val="005226E6"/>
    <w:rsid w:val="005229D2"/>
    <w:rsid w:val="00522D09"/>
    <w:rsid w:val="00522E34"/>
    <w:rsid w:val="00522E7F"/>
    <w:rsid w:val="00523158"/>
    <w:rsid w:val="0052324C"/>
    <w:rsid w:val="00523364"/>
    <w:rsid w:val="0052340C"/>
    <w:rsid w:val="0052346E"/>
    <w:rsid w:val="005235B6"/>
    <w:rsid w:val="00523694"/>
    <w:rsid w:val="005236A2"/>
    <w:rsid w:val="005237B8"/>
    <w:rsid w:val="00523C11"/>
    <w:rsid w:val="00523C28"/>
    <w:rsid w:val="005240B0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38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41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15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727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A66"/>
    <w:rsid w:val="00561BC4"/>
    <w:rsid w:val="00561E19"/>
    <w:rsid w:val="00561E66"/>
    <w:rsid w:val="00561EAF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85D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723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B80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195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DDD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17A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C2D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CE7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58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82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262F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9D0"/>
    <w:rsid w:val="005F4A2F"/>
    <w:rsid w:val="005F4F8A"/>
    <w:rsid w:val="005F56DC"/>
    <w:rsid w:val="005F576B"/>
    <w:rsid w:val="005F5EC0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45E"/>
    <w:rsid w:val="0060154B"/>
    <w:rsid w:val="0060172A"/>
    <w:rsid w:val="00601A01"/>
    <w:rsid w:val="00601AD6"/>
    <w:rsid w:val="00601B3B"/>
    <w:rsid w:val="00601B6D"/>
    <w:rsid w:val="00602002"/>
    <w:rsid w:val="006024E2"/>
    <w:rsid w:val="00602669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320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6DA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35D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AD9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CEF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342"/>
    <w:rsid w:val="00653438"/>
    <w:rsid w:val="00653673"/>
    <w:rsid w:val="00653763"/>
    <w:rsid w:val="00653D49"/>
    <w:rsid w:val="00653FD4"/>
    <w:rsid w:val="006542DE"/>
    <w:rsid w:val="006543A8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09FD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060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7AA"/>
    <w:rsid w:val="006669F1"/>
    <w:rsid w:val="00666A3B"/>
    <w:rsid w:val="00666AE8"/>
    <w:rsid w:val="00666CF9"/>
    <w:rsid w:val="00666DE7"/>
    <w:rsid w:val="00666DEE"/>
    <w:rsid w:val="00666EB8"/>
    <w:rsid w:val="00667058"/>
    <w:rsid w:val="00667313"/>
    <w:rsid w:val="0066743E"/>
    <w:rsid w:val="0066748C"/>
    <w:rsid w:val="006678B0"/>
    <w:rsid w:val="00667DD2"/>
    <w:rsid w:val="00670133"/>
    <w:rsid w:val="0067016F"/>
    <w:rsid w:val="0067034F"/>
    <w:rsid w:val="00670576"/>
    <w:rsid w:val="00670F28"/>
    <w:rsid w:val="0067118C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198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2F6F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524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7B5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61B"/>
    <w:rsid w:val="006E6BA3"/>
    <w:rsid w:val="006E6C69"/>
    <w:rsid w:val="006E6DC2"/>
    <w:rsid w:val="006E6E94"/>
    <w:rsid w:val="006E6EC8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26E"/>
    <w:rsid w:val="006F15CB"/>
    <w:rsid w:val="006F16A9"/>
    <w:rsid w:val="006F19D7"/>
    <w:rsid w:val="006F1A65"/>
    <w:rsid w:val="006F1E98"/>
    <w:rsid w:val="006F1F32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7FF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24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CE4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017"/>
    <w:rsid w:val="0071117B"/>
    <w:rsid w:val="007113D6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DEC"/>
    <w:rsid w:val="00713E90"/>
    <w:rsid w:val="00714046"/>
    <w:rsid w:val="007141C9"/>
    <w:rsid w:val="007144EF"/>
    <w:rsid w:val="0071489A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BEC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7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0E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2C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05E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3F4B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BF9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56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6CF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0C8"/>
    <w:rsid w:val="007A21CB"/>
    <w:rsid w:val="007A2836"/>
    <w:rsid w:val="007A2E0E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66F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1C9B"/>
    <w:rsid w:val="007D2228"/>
    <w:rsid w:val="007D284C"/>
    <w:rsid w:val="007D29AD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5F7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2FE7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6C6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1BD"/>
    <w:rsid w:val="007F75E8"/>
    <w:rsid w:val="007F76AB"/>
    <w:rsid w:val="007F76FA"/>
    <w:rsid w:val="007F7801"/>
    <w:rsid w:val="007F7873"/>
    <w:rsid w:val="007F7928"/>
    <w:rsid w:val="007F7A63"/>
    <w:rsid w:val="007F7AC3"/>
    <w:rsid w:val="007F7D35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0D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3FB8"/>
    <w:rsid w:val="0082414C"/>
    <w:rsid w:val="008246DC"/>
    <w:rsid w:val="00824937"/>
    <w:rsid w:val="00824C3A"/>
    <w:rsid w:val="008250E6"/>
    <w:rsid w:val="00825368"/>
    <w:rsid w:val="0082591C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0F50"/>
    <w:rsid w:val="00831229"/>
    <w:rsid w:val="0083159D"/>
    <w:rsid w:val="00831601"/>
    <w:rsid w:val="008317E4"/>
    <w:rsid w:val="008320C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8AC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2CA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69B"/>
    <w:rsid w:val="008608F4"/>
    <w:rsid w:val="00860D84"/>
    <w:rsid w:val="00861361"/>
    <w:rsid w:val="008617DA"/>
    <w:rsid w:val="00861DA7"/>
    <w:rsid w:val="0086292A"/>
    <w:rsid w:val="00862A64"/>
    <w:rsid w:val="00862D72"/>
    <w:rsid w:val="00862FEC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63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4E4"/>
    <w:rsid w:val="00871694"/>
    <w:rsid w:val="00871875"/>
    <w:rsid w:val="00871D10"/>
    <w:rsid w:val="0087200B"/>
    <w:rsid w:val="0087208F"/>
    <w:rsid w:val="00872135"/>
    <w:rsid w:val="008722E7"/>
    <w:rsid w:val="0087235F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C0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3CB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87DE9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E6B"/>
    <w:rsid w:val="00892FAC"/>
    <w:rsid w:val="00892FDE"/>
    <w:rsid w:val="00893535"/>
    <w:rsid w:val="0089353D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FE7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13E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6F63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53B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2E9"/>
    <w:rsid w:val="008D56F8"/>
    <w:rsid w:val="008D5713"/>
    <w:rsid w:val="008D5840"/>
    <w:rsid w:val="008D589D"/>
    <w:rsid w:val="008D590B"/>
    <w:rsid w:val="008D5D83"/>
    <w:rsid w:val="008D5EFF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97E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8FA"/>
    <w:rsid w:val="008F593B"/>
    <w:rsid w:val="008F5AB2"/>
    <w:rsid w:val="008F5AC6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2C4"/>
    <w:rsid w:val="00900584"/>
    <w:rsid w:val="009007EE"/>
    <w:rsid w:val="00900AAD"/>
    <w:rsid w:val="00900D7A"/>
    <w:rsid w:val="00900F4E"/>
    <w:rsid w:val="0090159A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5EE"/>
    <w:rsid w:val="00910731"/>
    <w:rsid w:val="009109F4"/>
    <w:rsid w:val="00910A8E"/>
    <w:rsid w:val="00910ED6"/>
    <w:rsid w:val="00910F0A"/>
    <w:rsid w:val="00911273"/>
    <w:rsid w:val="00911495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D07"/>
    <w:rsid w:val="00914FA7"/>
    <w:rsid w:val="00915083"/>
    <w:rsid w:val="009151D7"/>
    <w:rsid w:val="009153B0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D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1B8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2EEF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4E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3F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B0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71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67CD9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3E75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B4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465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67D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5B53"/>
    <w:rsid w:val="009A618D"/>
    <w:rsid w:val="009A6231"/>
    <w:rsid w:val="009A638F"/>
    <w:rsid w:val="009A655B"/>
    <w:rsid w:val="009A687D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171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25A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0CC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34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6C2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CC6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19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8B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6A"/>
    <w:rsid w:val="00A27FCB"/>
    <w:rsid w:val="00A300CF"/>
    <w:rsid w:val="00A30381"/>
    <w:rsid w:val="00A30502"/>
    <w:rsid w:val="00A30643"/>
    <w:rsid w:val="00A30929"/>
    <w:rsid w:val="00A30A30"/>
    <w:rsid w:val="00A30A66"/>
    <w:rsid w:val="00A30A7B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AFB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1B8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41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D54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090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BE4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1FF9"/>
    <w:rsid w:val="00A7200D"/>
    <w:rsid w:val="00A725DE"/>
    <w:rsid w:val="00A72647"/>
    <w:rsid w:val="00A72898"/>
    <w:rsid w:val="00A72C87"/>
    <w:rsid w:val="00A72CCF"/>
    <w:rsid w:val="00A72CE7"/>
    <w:rsid w:val="00A72D32"/>
    <w:rsid w:val="00A7308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87A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2C8D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551"/>
    <w:rsid w:val="00A947E5"/>
    <w:rsid w:val="00A94801"/>
    <w:rsid w:val="00A94B45"/>
    <w:rsid w:val="00A94CF5"/>
    <w:rsid w:val="00A957E6"/>
    <w:rsid w:val="00A95B5B"/>
    <w:rsid w:val="00A95BB1"/>
    <w:rsid w:val="00A95F1A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EF5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1E4"/>
    <w:rsid w:val="00AC32BF"/>
    <w:rsid w:val="00AC33D8"/>
    <w:rsid w:val="00AC35C9"/>
    <w:rsid w:val="00AC366B"/>
    <w:rsid w:val="00AC375D"/>
    <w:rsid w:val="00AC37F8"/>
    <w:rsid w:val="00AC3921"/>
    <w:rsid w:val="00AC441E"/>
    <w:rsid w:val="00AC44CB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98A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D69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5F83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0BC6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B22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B1F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79D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5F5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2E8A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571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C2D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166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2EE"/>
    <w:rsid w:val="00B834FA"/>
    <w:rsid w:val="00B83520"/>
    <w:rsid w:val="00B83963"/>
    <w:rsid w:val="00B83A77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46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CCD"/>
    <w:rsid w:val="00B93D79"/>
    <w:rsid w:val="00B93F3A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50"/>
    <w:rsid w:val="00BA000F"/>
    <w:rsid w:val="00BA027B"/>
    <w:rsid w:val="00BA0350"/>
    <w:rsid w:val="00BA0873"/>
    <w:rsid w:val="00BA0AB0"/>
    <w:rsid w:val="00BA0BF2"/>
    <w:rsid w:val="00BA0E1C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144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89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56C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3B3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DF3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973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CDC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C37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8D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870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A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E8F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0D8"/>
    <w:rsid w:val="00C0614D"/>
    <w:rsid w:val="00C064CE"/>
    <w:rsid w:val="00C06640"/>
    <w:rsid w:val="00C066FD"/>
    <w:rsid w:val="00C06B2F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9D7"/>
    <w:rsid w:val="00C10B57"/>
    <w:rsid w:val="00C10C31"/>
    <w:rsid w:val="00C10CFC"/>
    <w:rsid w:val="00C10FA0"/>
    <w:rsid w:val="00C110D9"/>
    <w:rsid w:val="00C113BB"/>
    <w:rsid w:val="00C11737"/>
    <w:rsid w:val="00C11B49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918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B3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3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6E01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49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5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8EF"/>
    <w:rsid w:val="00C609BD"/>
    <w:rsid w:val="00C60B94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706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BA9"/>
    <w:rsid w:val="00C66C7E"/>
    <w:rsid w:val="00C66F3B"/>
    <w:rsid w:val="00C66F80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4F50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070"/>
    <w:rsid w:val="00C77513"/>
    <w:rsid w:val="00C7751A"/>
    <w:rsid w:val="00C777D7"/>
    <w:rsid w:val="00C77983"/>
    <w:rsid w:val="00C77D47"/>
    <w:rsid w:val="00C77DAF"/>
    <w:rsid w:val="00C800B8"/>
    <w:rsid w:val="00C80144"/>
    <w:rsid w:val="00C801A3"/>
    <w:rsid w:val="00C801C9"/>
    <w:rsid w:val="00C8035C"/>
    <w:rsid w:val="00C805B3"/>
    <w:rsid w:val="00C80736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E4C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4FA3"/>
    <w:rsid w:val="00C85291"/>
    <w:rsid w:val="00C8551F"/>
    <w:rsid w:val="00C855BF"/>
    <w:rsid w:val="00C855D8"/>
    <w:rsid w:val="00C8564C"/>
    <w:rsid w:val="00C85CD5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35E"/>
    <w:rsid w:val="00C90624"/>
    <w:rsid w:val="00C906D5"/>
    <w:rsid w:val="00C90777"/>
    <w:rsid w:val="00C90AD5"/>
    <w:rsid w:val="00C90C34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08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1D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08"/>
    <w:rsid w:val="00CB36E4"/>
    <w:rsid w:val="00CB39B9"/>
    <w:rsid w:val="00CB4155"/>
    <w:rsid w:val="00CB428B"/>
    <w:rsid w:val="00CB47C1"/>
    <w:rsid w:val="00CB4917"/>
    <w:rsid w:val="00CB4A67"/>
    <w:rsid w:val="00CB4B7E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802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4B0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9C4"/>
    <w:rsid w:val="00CD1A5D"/>
    <w:rsid w:val="00CD1B42"/>
    <w:rsid w:val="00CD20B3"/>
    <w:rsid w:val="00CD20F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D7E26"/>
    <w:rsid w:val="00CE0449"/>
    <w:rsid w:val="00CE0696"/>
    <w:rsid w:val="00CE06D0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6E3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5FB6"/>
    <w:rsid w:val="00CE6026"/>
    <w:rsid w:val="00CE61DA"/>
    <w:rsid w:val="00CE62C3"/>
    <w:rsid w:val="00CE6477"/>
    <w:rsid w:val="00CE67DA"/>
    <w:rsid w:val="00CE680B"/>
    <w:rsid w:val="00CE6871"/>
    <w:rsid w:val="00CE696A"/>
    <w:rsid w:val="00CE6ABF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06"/>
    <w:rsid w:val="00CF1D1F"/>
    <w:rsid w:val="00CF237E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2A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A7C"/>
    <w:rsid w:val="00D15CE7"/>
    <w:rsid w:val="00D15EE8"/>
    <w:rsid w:val="00D15FDB"/>
    <w:rsid w:val="00D1621A"/>
    <w:rsid w:val="00D1631E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EF3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8DA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8C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246"/>
    <w:rsid w:val="00D51361"/>
    <w:rsid w:val="00D513D7"/>
    <w:rsid w:val="00D51406"/>
    <w:rsid w:val="00D514C8"/>
    <w:rsid w:val="00D5152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3D9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0"/>
    <w:rsid w:val="00D71B51"/>
    <w:rsid w:val="00D71CB0"/>
    <w:rsid w:val="00D722D5"/>
    <w:rsid w:val="00D72468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69C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7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650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AA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6AA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6EEA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661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346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E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CFA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3F1C"/>
    <w:rsid w:val="00DC446A"/>
    <w:rsid w:val="00DC468A"/>
    <w:rsid w:val="00DC46C1"/>
    <w:rsid w:val="00DC475B"/>
    <w:rsid w:val="00DC4B63"/>
    <w:rsid w:val="00DC4D0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D7DE0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A2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4FE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B74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7F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52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925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8DE"/>
    <w:rsid w:val="00E23D41"/>
    <w:rsid w:val="00E23E18"/>
    <w:rsid w:val="00E24241"/>
    <w:rsid w:val="00E24277"/>
    <w:rsid w:val="00E24509"/>
    <w:rsid w:val="00E24553"/>
    <w:rsid w:val="00E24670"/>
    <w:rsid w:val="00E247E6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478"/>
    <w:rsid w:val="00E30602"/>
    <w:rsid w:val="00E30985"/>
    <w:rsid w:val="00E309E4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D84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930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2D5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068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87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4CC"/>
    <w:rsid w:val="00E67589"/>
    <w:rsid w:val="00E6774C"/>
    <w:rsid w:val="00E67945"/>
    <w:rsid w:val="00E67A4F"/>
    <w:rsid w:val="00E67BA0"/>
    <w:rsid w:val="00E67C19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24B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31C"/>
    <w:rsid w:val="00E81B51"/>
    <w:rsid w:val="00E81C75"/>
    <w:rsid w:val="00E81CA6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980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8E7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366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07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5B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67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54"/>
    <w:rsid w:val="00EB2DDD"/>
    <w:rsid w:val="00EB3096"/>
    <w:rsid w:val="00EB321B"/>
    <w:rsid w:val="00EB3270"/>
    <w:rsid w:val="00EB3852"/>
    <w:rsid w:val="00EB3E0F"/>
    <w:rsid w:val="00EB3E4E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18A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8D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EDF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7D9"/>
    <w:rsid w:val="00EF08E4"/>
    <w:rsid w:val="00EF0D2C"/>
    <w:rsid w:val="00EF132B"/>
    <w:rsid w:val="00EF1841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127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22C"/>
    <w:rsid w:val="00F03661"/>
    <w:rsid w:val="00F036D4"/>
    <w:rsid w:val="00F03949"/>
    <w:rsid w:val="00F03C46"/>
    <w:rsid w:val="00F040E8"/>
    <w:rsid w:val="00F0419C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467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0F78"/>
    <w:rsid w:val="00F210F7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658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94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75C"/>
    <w:rsid w:val="00F47AB7"/>
    <w:rsid w:val="00F47B90"/>
    <w:rsid w:val="00F47D1C"/>
    <w:rsid w:val="00F47D8A"/>
    <w:rsid w:val="00F5012D"/>
    <w:rsid w:val="00F502A5"/>
    <w:rsid w:val="00F5031B"/>
    <w:rsid w:val="00F50703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9EA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0FE5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3F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26"/>
    <w:rsid w:val="00F72373"/>
    <w:rsid w:val="00F7266D"/>
    <w:rsid w:val="00F727A0"/>
    <w:rsid w:val="00F72843"/>
    <w:rsid w:val="00F72A52"/>
    <w:rsid w:val="00F72A7A"/>
    <w:rsid w:val="00F72B2B"/>
    <w:rsid w:val="00F72B4D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186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EE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AF8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5A"/>
    <w:rsid w:val="00F916FD"/>
    <w:rsid w:val="00F91A67"/>
    <w:rsid w:val="00F91DAF"/>
    <w:rsid w:val="00F91FF8"/>
    <w:rsid w:val="00F92234"/>
    <w:rsid w:val="00F9225E"/>
    <w:rsid w:val="00F922C6"/>
    <w:rsid w:val="00F923CE"/>
    <w:rsid w:val="00F9241C"/>
    <w:rsid w:val="00F924D5"/>
    <w:rsid w:val="00F925B5"/>
    <w:rsid w:val="00F9272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830"/>
    <w:rsid w:val="00F97971"/>
    <w:rsid w:val="00F97991"/>
    <w:rsid w:val="00F97D6E"/>
    <w:rsid w:val="00F97D96"/>
    <w:rsid w:val="00F97DA3"/>
    <w:rsid w:val="00F97E0C"/>
    <w:rsid w:val="00F97F38"/>
    <w:rsid w:val="00FA0263"/>
    <w:rsid w:val="00FA04E1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C2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09B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63F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6C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7A2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DAB"/>
    <w:rsid w:val="00FD6E86"/>
    <w:rsid w:val="00FD71C2"/>
    <w:rsid w:val="00FD71CB"/>
    <w:rsid w:val="00FD727F"/>
    <w:rsid w:val="00FD72E0"/>
    <w:rsid w:val="00FD733B"/>
    <w:rsid w:val="00FD7504"/>
    <w:rsid w:val="00FD7C01"/>
    <w:rsid w:val="00FD7CAB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17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67C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04693B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basedOn w:val="a0"/>
    <w:next w:val="a"/>
    <w:link w:val="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23F7C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rsid w:val="00723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F7C"/>
    <w:pPr>
      <w:outlineLvl w:val="5"/>
    </w:pPr>
  </w:style>
  <w:style w:type="paragraph" w:styleId="7">
    <w:name w:val="heading 7"/>
    <w:basedOn w:val="H6"/>
    <w:next w:val="a"/>
    <w:qFormat/>
    <w:rsid w:val="00723F7C"/>
    <w:pPr>
      <w:outlineLvl w:val="6"/>
    </w:pPr>
  </w:style>
  <w:style w:type="paragraph" w:styleId="8">
    <w:name w:val="heading 8"/>
    <w:basedOn w:val="1"/>
    <w:next w:val="a"/>
    <w:qFormat/>
    <w:rsid w:val="00723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F7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723F7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23F7C"/>
    <w:pPr>
      <w:spacing w:before="180"/>
      <w:ind w:left="2693" w:hanging="2693"/>
    </w:pPr>
    <w:rPr>
      <w:b/>
    </w:rPr>
  </w:style>
  <w:style w:type="paragraph" w:styleId="10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723F7C"/>
    <w:pPr>
      <w:ind w:left="1701" w:hanging="1701"/>
    </w:pPr>
  </w:style>
  <w:style w:type="paragraph" w:styleId="40">
    <w:name w:val="toc 4"/>
    <w:basedOn w:val="30"/>
    <w:semiHidden/>
    <w:rsid w:val="00723F7C"/>
    <w:pPr>
      <w:ind w:left="1418" w:hanging="1418"/>
    </w:pPr>
  </w:style>
  <w:style w:type="paragraph" w:styleId="30">
    <w:name w:val="toc 3"/>
    <w:basedOn w:val="20"/>
    <w:semiHidden/>
    <w:rsid w:val="00723F7C"/>
    <w:pPr>
      <w:ind w:left="1134" w:hanging="1134"/>
    </w:pPr>
  </w:style>
  <w:style w:type="paragraph" w:styleId="20">
    <w:name w:val="toc 2"/>
    <w:basedOn w:val="10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F7C"/>
    <w:pPr>
      <w:ind w:left="284"/>
    </w:pPr>
  </w:style>
  <w:style w:type="paragraph" w:styleId="11">
    <w:name w:val="index 1"/>
    <w:basedOn w:val="a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23F7C"/>
    <w:pPr>
      <w:outlineLvl w:val="9"/>
    </w:pPr>
  </w:style>
  <w:style w:type="paragraph" w:styleId="22">
    <w:name w:val="List Number 2"/>
    <w:basedOn w:val="a4"/>
    <w:rsid w:val="00723F7C"/>
    <w:pPr>
      <w:ind w:left="851"/>
    </w:pPr>
  </w:style>
  <w:style w:type="paragraph" w:styleId="a4">
    <w:name w:val="List Number"/>
    <w:basedOn w:val="a5"/>
    <w:rsid w:val="00723F7C"/>
  </w:style>
  <w:style w:type="paragraph" w:styleId="a5">
    <w:name w:val="List"/>
    <w:basedOn w:val="a"/>
    <w:rsid w:val="00723F7C"/>
    <w:pPr>
      <w:ind w:left="568" w:hanging="284"/>
    </w:pPr>
  </w:style>
  <w:style w:type="paragraph" w:styleId="a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23F7C"/>
    <w:rPr>
      <w:b/>
      <w:position w:val="6"/>
      <w:sz w:val="16"/>
    </w:rPr>
  </w:style>
  <w:style w:type="paragraph" w:styleId="a7">
    <w:name w:val="footnote text"/>
    <w:basedOn w:val="a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a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a"/>
    <w:link w:val="NOChar"/>
    <w:rsid w:val="00723F7C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723F7C"/>
    <w:pPr>
      <w:ind w:left="1418" w:hanging="1418"/>
    </w:pPr>
  </w:style>
  <w:style w:type="paragraph" w:customStyle="1" w:styleId="EX">
    <w:name w:val="EX"/>
    <w:basedOn w:val="a"/>
    <w:rsid w:val="00723F7C"/>
    <w:pPr>
      <w:keepLines/>
      <w:ind w:left="1702" w:hanging="1418"/>
    </w:pPr>
  </w:style>
  <w:style w:type="paragraph" w:customStyle="1" w:styleId="FP">
    <w:name w:val="FP"/>
    <w:basedOn w:val="a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60">
    <w:name w:val="toc 6"/>
    <w:basedOn w:val="51"/>
    <w:next w:val="a"/>
    <w:semiHidden/>
    <w:rsid w:val="00723F7C"/>
    <w:pPr>
      <w:ind w:left="1985" w:hanging="1985"/>
    </w:pPr>
  </w:style>
  <w:style w:type="paragraph" w:styleId="70">
    <w:name w:val="toc 7"/>
    <w:basedOn w:val="60"/>
    <w:next w:val="a"/>
    <w:semiHidden/>
    <w:rsid w:val="00723F7C"/>
    <w:pPr>
      <w:ind w:left="2268" w:hanging="2268"/>
    </w:pPr>
  </w:style>
  <w:style w:type="paragraph" w:styleId="23">
    <w:name w:val="List Bullet 2"/>
    <w:basedOn w:val="a8"/>
    <w:rsid w:val="00723F7C"/>
    <w:pPr>
      <w:ind w:left="851"/>
    </w:pPr>
  </w:style>
  <w:style w:type="paragraph" w:styleId="a8">
    <w:name w:val="List Bullet"/>
    <w:basedOn w:val="a5"/>
    <w:rsid w:val="00723F7C"/>
  </w:style>
  <w:style w:type="paragraph" w:styleId="31">
    <w:name w:val="List Bullet 3"/>
    <w:basedOn w:val="23"/>
    <w:rsid w:val="00723F7C"/>
    <w:pPr>
      <w:ind w:left="1135"/>
    </w:pPr>
  </w:style>
  <w:style w:type="paragraph" w:customStyle="1" w:styleId="EQ">
    <w:name w:val="EQ"/>
    <w:basedOn w:val="a"/>
    <w:next w:val="a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24">
    <w:name w:val="List 2"/>
    <w:basedOn w:val="a5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723F7C"/>
    <w:pPr>
      <w:ind w:left="1135"/>
    </w:pPr>
  </w:style>
  <w:style w:type="paragraph" w:styleId="41">
    <w:name w:val="List 4"/>
    <w:basedOn w:val="32"/>
    <w:rsid w:val="00723F7C"/>
    <w:pPr>
      <w:ind w:left="1418"/>
    </w:pPr>
  </w:style>
  <w:style w:type="paragraph" w:styleId="52">
    <w:name w:val="List 5"/>
    <w:basedOn w:val="41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42">
    <w:name w:val="List Bullet 4"/>
    <w:basedOn w:val="31"/>
    <w:rsid w:val="00723F7C"/>
    <w:pPr>
      <w:ind w:left="1418"/>
    </w:pPr>
  </w:style>
  <w:style w:type="paragraph" w:styleId="53">
    <w:name w:val="List Bullet 5"/>
    <w:basedOn w:val="42"/>
    <w:rsid w:val="00723F7C"/>
    <w:pPr>
      <w:ind w:left="1702"/>
    </w:pPr>
  </w:style>
  <w:style w:type="paragraph" w:customStyle="1" w:styleId="B1">
    <w:name w:val="B1"/>
    <w:basedOn w:val="a5"/>
    <w:link w:val="B1Char1"/>
    <w:qFormat/>
    <w:rsid w:val="00723F7C"/>
    <w:rPr>
      <w:lang w:val="x-none"/>
    </w:rPr>
  </w:style>
  <w:style w:type="paragraph" w:customStyle="1" w:styleId="B2">
    <w:name w:val="B2"/>
    <w:basedOn w:val="24"/>
    <w:link w:val="B2Char"/>
    <w:rsid w:val="00723F7C"/>
    <w:rPr>
      <w:lang w:val="x-none"/>
    </w:rPr>
  </w:style>
  <w:style w:type="paragraph" w:customStyle="1" w:styleId="B3">
    <w:name w:val="B3"/>
    <w:basedOn w:val="32"/>
    <w:link w:val="B3Char"/>
    <w:rsid w:val="00723F7C"/>
    <w:rPr>
      <w:lang w:val="x-none"/>
    </w:rPr>
  </w:style>
  <w:style w:type="paragraph" w:customStyle="1" w:styleId="B4">
    <w:name w:val="B4"/>
    <w:basedOn w:val="41"/>
    <w:link w:val="B4Char"/>
    <w:rsid w:val="00723F7C"/>
    <w:rPr>
      <w:lang w:val="x-none"/>
    </w:rPr>
  </w:style>
  <w:style w:type="paragraph" w:customStyle="1" w:styleId="B5">
    <w:name w:val="B5"/>
    <w:basedOn w:val="52"/>
    <w:rsid w:val="00723F7C"/>
  </w:style>
  <w:style w:type="paragraph" w:styleId="a9">
    <w:name w:val="footer"/>
    <w:basedOn w:val="a0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723F7C"/>
    <w:rPr>
      <w:sz w:val="16"/>
    </w:rPr>
  </w:style>
  <w:style w:type="paragraph" w:styleId="ab">
    <w:name w:val="annotation text"/>
    <w:basedOn w:val="a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0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4Char">
    <w:name w:val="标题 4 Char"/>
    <w:link w:val="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a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Char">
    <w:name w:val="标题 1 Char"/>
    <w:aliases w:val="H1 Char,h1 Char,Heading 1 3GPP Char"/>
    <w:link w:val="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af1">
    <w:name w:val="Body Text"/>
    <w:basedOn w:val="a"/>
    <w:link w:val="Char1"/>
    <w:rsid w:val="000F7DFD"/>
    <w:pPr>
      <w:spacing w:after="120"/>
    </w:pPr>
    <w:rPr>
      <w:lang w:val="en-GB"/>
    </w:rPr>
  </w:style>
  <w:style w:type="character" w:customStyle="1" w:styleId="Char1">
    <w:name w:val="正文文本 Char"/>
    <w:link w:val="af1"/>
    <w:rsid w:val="000F7DF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2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a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a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0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af3">
    <w:name w:val="Normal (Web)"/>
    <w:basedOn w:val="a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5">
    <w:name w:val="List Number 5"/>
    <w:basedOn w:val="a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4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af5">
    <w:name w:val="Table Grid"/>
    <w:basedOn w:val="a2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af6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af2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a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">
    <w:name w:val="HTML Preformatted"/>
    <w:basedOn w:val="a"/>
    <w:link w:val="HTML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a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af7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Char2">
    <w:name w:val="列出段落 Char"/>
    <w:link w:val="af2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a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a"/>
    <w:next w:val="Doc-text2"/>
    <w:rsid w:val="00892E6B"/>
    <w:pPr>
      <w:numPr>
        <w:numId w:val="4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C6AFCC7-D0BF-4912-90C7-488E90D5B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1508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Nokia &amp; NSN</Company>
  <LinksUpToDate>false</LinksUpToDate>
  <CharactersWithSpaces>4167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Sharp</dc:creator>
  <cp:keywords>CTPClassification=CTP_PUBLIC:VisualMarkings=, CTPClassification=CTP_NT</cp:keywords>
  <cp:lastModifiedBy>Fangying Xiao</cp:lastModifiedBy>
  <cp:revision>120</cp:revision>
  <cp:lastPrinted>2004-04-14T09:17:00Z</cp:lastPrinted>
  <dcterms:created xsi:type="dcterms:W3CDTF">2019-04-28T08:29:00Z</dcterms:created>
  <dcterms:modified xsi:type="dcterms:W3CDTF">2019-08-15T22:55:00Z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2cfb7d05-4b63-479c-bb80-c3f0b9b6fd2c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2019-03-29 04:58:35Z</vt:lpwstr>
  </property>
  <property fmtid="{D5CDD505-2E9C-101B-9397-08002B2CF9AE}" pid="14" name="CTPClassification">
    <vt:lpwstr>CTP_NT</vt:lpwstr>
  </property>
</Properties>
</file>